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98087" w14:textId="186CD2CB" w:rsidR="00CE6481" w:rsidRPr="00EB6E56" w:rsidRDefault="001B6DD3" w:rsidP="00CE6481">
      <w:r>
        <w:rPr>
          <w:rFonts w:ascii="Aptos" w:hAnsi="Aptos"/>
          <w:noProof/>
        </w:rPr>
        <mc:AlternateContent>
          <mc:Choice Requires="wpg">
            <w:drawing>
              <wp:anchor distT="0" distB="0" distL="114300" distR="114300" simplePos="0" relativeHeight="251660288" behindDoc="0" locked="0" layoutInCell="1" allowOverlap="1" wp14:anchorId="3D61D667" wp14:editId="7047CB19">
                <wp:simplePos x="0" y="0"/>
                <wp:positionH relativeFrom="column">
                  <wp:posOffset>2440305</wp:posOffset>
                </wp:positionH>
                <wp:positionV relativeFrom="paragraph">
                  <wp:posOffset>-1171575</wp:posOffset>
                </wp:positionV>
                <wp:extent cx="3554095" cy="9191625"/>
                <wp:effectExtent l="0" t="0" r="8255" b="9525"/>
                <wp:wrapNone/>
                <wp:docPr id="1602570086" name="Group 4"/>
                <wp:cNvGraphicFramePr/>
                <a:graphic xmlns:a="http://schemas.openxmlformats.org/drawingml/2006/main">
                  <a:graphicData uri="http://schemas.microsoft.com/office/word/2010/wordprocessingGroup">
                    <wpg:wgp>
                      <wpg:cNvGrpSpPr/>
                      <wpg:grpSpPr>
                        <a:xfrm>
                          <a:off x="0" y="0"/>
                          <a:ext cx="3554095" cy="9191625"/>
                          <a:chOff x="-324745" y="-2542745"/>
                          <a:chExt cx="3554730" cy="7531100"/>
                        </a:xfrm>
                      </wpg:grpSpPr>
                      <wps:wsp>
                        <wps:cNvPr id="859075752" name="Text Box 2"/>
                        <wps:cNvSpPr txBox="1">
                          <a:spLocks noChangeArrowheads="1"/>
                        </wps:cNvSpPr>
                        <wps:spPr bwMode="auto">
                          <a:xfrm>
                            <a:off x="-324745" y="-2542745"/>
                            <a:ext cx="3554730" cy="7531100"/>
                          </a:xfrm>
                          <a:prstGeom prst="rect">
                            <a:avLst/>
                          </a:prstGeom>
                          <a:solidFill>
                            <a:srgbClr val="FFFFFF"/>
                          </a:solidFill>
                          <a:ln w="9525">
                            <a:noFill/>
                            <a:miter lim="800000"/>
                            <a:headEnd/>
                            <a:tailEnd/>
                          </a:ln>
                        </wps:spPr>
                        <wps:txbx>
                          <w:txbxContent>
                            <w:p w14:paraId="0CFFFADF" w14:textId="77777777" w:rsidR="00ED71DE" w:rsidRDefault="00ED71DE" w:rsidP="00CE6481">
                              <w:pPr>
                                <w:jc w:val="center"/>
                                <w:rPr>
                                  <w:b/>
                                  <w:color w:val="A7D040"/>
                                  <w:sz w:val="72"/>
                                  <w:szCs w:val="28"/>
                                </w:rPr>
                              </w:pPr>
                            </w:p>
                            <w:p w14:paraId="4AAED6DA" w14:textId="5FBF180E" w:rsidR="00ED71DE" w:rsidRDefault="00ED71DE" w:rsidP="00ED71DE">
                              <w:pPr>
                                <w:jc w:val="center"/>
                                <w:rPr>
                                  <w:b/>
                                  <w:color w:val="A7D040"/>
                                  <w:sz w:val="72"/>
                                  <w:szCs w:val="28"/>
                                </w:rPr>
                              </w:pPr>
                              <w:r w:rsidRPr="00ED71DE">
                                <w:rPr>
                                  <w:rFonts w:ascii="Times New Roman" w:hAnsi="Times New Roman"/>
                                  <w:noProof/>
                                  <w:color w:val="000000"/>
                                </w:rPr>
                                <w:drawing>
                                  <wp:inline distT="0" distB="0" distL="0" distR="0" wp14:anchorId="22D37308" wp14:editId="24F0C210">
                                    <wp:extent cx="3040380" cy="1318851"/>
                                    <wp:effectExtent l="0" t="0" r="7620" b="0"/>
                                    <wp:docPr id="1001692280"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2280" name="Picture 2" descr="A green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190" cy="1323540"/>
                                            </a:xfrm>
                                            <a:prstGeom prst="rect">
                                              <a:avLst/>
                                            </a:prstGeom>
                                            <a:noFill/>
                                            <a:ln>
                                              <a:noFill/>
                                            </a:ln>
                                          </pic:spPr>
                                        </pic:pic>
                                      </a:graphicData>
                                    </a:graphic>
                                  </wp:inline>
                                </w:drawing>
                              </w:r>
                            </w:p>
                            <w:p w14:paraId="510CDA9D" w14:textId="77777777" w:rsidR="00ED71DE" w:rsidRDefault="00ED71DE" w:rsidP="00ED71DE">
                              <w:pPr>
                                <w:jc w:val="center"/>
                                <w:rPr>
                                  <w:b/>
                                  <w:color w:val="A7D040"/>
                                  <w:sz w:val="72"/>
                                  <w:szCs w:val="28"/>
                                </w:rPr>
                              </w:pPr>
                            </w:p>
                            <w:p w14:paraId="6F6B6D25" w14:textId="21E91D01" w:rsidR="00CE6481" w:rsidRPr="00EA76EA" w:rsidRDefault="00CE6481" w:rsidP="00EC43A5">
                              <w:pPr>
                                <w:jc w:val="center"/>
                                <w:rPr>
                                  <w:rFonts w:ascii="Barnardos Speak" w:hAnsi="Barnardos Speak"/>
                                  <w:b/>
                                  <w:color w:val="0B463D"/>
                                  <w:sz w:val="72"/>
                                  <w:szCs w:val="28"/>
                                </w:rPr>
                              </w:pPr>
                              <w:r w:rsidRPr="00EA76EA">
                                <w:rPr>
                                  <w:rFonts w:ascii="Barnardos Speak" w:hAnsi="Barnardos Speak"/>
                                  <w:b/>
                                  <w:color w:val="0B463D"/>
                                  <w:sz w:val="72"/>
                                  <w:szCs w:val="28"/>
                                </w:rPr>
                                <w:t>STATEMENT OF PURPOSE</w:t>
                              </w:r>
                            </w:p>
                            <w:p w14:paraId="074714EA" w14:textId="77777777" w:rsidR="00CE6481" w:rsidRPr="00EA76EA" w:rsidRDefault="00CE6481" w:rsidP="00CE6481">
                              <w:pPr>
                                <w:rPr>
                                  <w:rFonts w:ascii="Barnardos Speak" w:hAnsi="Barnardos Speak"/>
                                  <w:b/>
                                  <w:sz w:val="28"/>
                                  <w:szCs w:val="28"/>
                                </w:rPr>
                              </w:pPr>
                            </w:p>
                            <w:p w14:paraId="4CF9FAD9" w14:textId="77777777" w:rsidR="00CE6481" w:rsidRPr="00EA76EA" w:rsidRDefault="00CE6481" w:rsidP="00CE6481">
                              <w:pPr>
                                <w:rPr>
                                  <w:rFonts w:ascii="Barnardos Speak" w:hAnsi="Barnardos Speak"/>
                                  <w:b/>
                                  <w:sz w:val="28"/>
                                  <w:szCs w:val="28"/>
                                </w:rPr>
                              </w:pPr>
                            </w:p>
                            <w:p w14:paraId="544A536C"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 xml:space="preserve">Region: </w:t>
                              </w:r>
                            </w:p>
                            <w:p w14:paraId="114EBAB3" w14:textId="2BB4DB35" w:rsidR="00CE6481" w:rsidRPr="000C7642" w:rsidRDefault="00CE6481" w:rsidP="002C61EF">
                              <w:pPr>
                                <w:rPr>
                                  <w:rFonts w:asciiTheme="minorHAnsi" w:hAnsiTheme="minorHAnsi"/>
                                  <w:sz w:val="36"/>
                                  <w:szCs w:val="36"/>
                                </w:rPr>
                              </w:pPr>
                              <w:r w:rsidRPr="000C7642">
                                <w:rPr>
                                  <w:rFonts w:asciiTheme="minorHAnsi" w:hAnsiTheme="minorHAnsi"/>
                                  <w:sz w:val="36"/>
                                  <w:szCs w:val="36"/>
                                </w:rPr>
                                <w:t>Midlands and South West</w:t>
                              </w:r>
                            </w:p>
                            <w:p w14:paraId="145D3295" w14:textId="77777777" w:rsidR="00CE6481" w:rsidRPr="000C7642" w:rsidRDefault="00CE6481" w:rsidP="00CE6481">
                              <w:pPr>
                                <w:rPr>
                                  <w:rFonts w:asciiTheme="minorHAnsi" w:hAnsiTheme="minorHAnsi"/>
                                  <w:sz w:val="32"/>
                                  <w:szCs w:val="32"/>
                                </w:rPr>
                              </w:pPr>
                            </w:p>
                            <w:p w14:paraId="42263173" w14:textId="77777777" w:rsidR="008766DB" w:rsidRPr="000C7642" w:rsidRDefault="00CE6481" w:rsidP="00CE6481">
                              <w:pPr>
                                <w:rPr>
                                  <w:rFonts w:asciiTheme="minorHAnsi" w:hAnsiTheme="minorHAnsi"/>
                                  <w:sz w:val="36"/>
                                  <w:szCs w:val="36"/>
                                </w:rPr>
                              </w:pPr>
                              <w:r w:rsidRPr="000C7642">
                                <w:rPr>
                                  <w:rFonts w:asciiTheme="minorHAnsi" w:hAnsiTheme="minorHAnsi"/>
                                  <w:b/>
                                  <w:sz w:val="36"/>
                                  <w:szCs w:val="36"/>
                                </w:rPr>
                                <w:t>Date:</w:t>
                              </w:r>
                              <w:r w:rsidRPr="000C7642">
                                <w:rPr>
                                  <w:rFonts w:asciiTheme="minorHAnsi" w:hAnsiTheme="minorHAnsi"/>
                                  <w:sz w:val="36"/>
                                  <w:szCs w:val="36"/>
                                </w:rPr>
                                <w:t xml:space="preserve"> </w:t>
                              </w:r>
                            </w:p>
                            <w:p w14:paraId="566A3187" w14:textId="4993DD74" w:rsidR="00CE6481" w:rsidRPr="000C7642" w:rsidRDefault="00EC18FD" w:rsidP="00CE6481">
                              <w:pPr>
                                <w:rPr>
                                  <w:rFonts w:asciiTheme="minorHAnsi" w:hAnsiTheme="minorHAnsi"/>
                                  <w:sz w:val="36"/>
                                  <w:szCs w:val="36"/>
                                </w:rPr>
                              </w:pPr>
                              <w:r>
                                <w:rPr>
                                  <w:rFonts w:asciiTheme="minorHAnsi" w:hAnsiTheme="minorHAnsi"/>
                                  <w:sz w:val="36"/>
                                  <w:szCs w:val="36"/>
                                </w:rPr>
                                <w:t>Dec</w:t>
                              </w:r>
                              <w:r w:rsidR="00CE6481" w:rsidRPr="000C7642">
                                <w:rPr>
                                  <w:rFonts w:asciiTheme="minorHAnsi" w:hAnsiTheme="minorHAnsi"/>
                                  <w:sz w:val="36"/>
                                  <w:szCs w:val="36"/>
                                </w:rPr>
                                <w:t xml:space="preserve"> 202</w:t>
                              </w:r>
                              <w:r w:rsidR="00C0795B" w:rsidRPr="000C7642">
                                <w:rPr>
                                  <w:rFonts w:asciiTheme="minorHAnsi" w:hAnsiTheme="minorHAnsi"/>
                                  <w:sz w:val="36"/>
                                  <w:szCs w:val="36"/>
                                </w:rPr>
                                <w:t>4</w:t>
                              </w:r>
                            </w:p>
                            <w:p w14:paraId="42FAF91C" w14:textId="77777777" w:rsidR="00CE6481" w:rsidRPr="000C7642" w:rsidRDefault="00CE6481" w:rsidP="00CE6481">
                              <w:pPr>
                                <w:rPr>
                                  <w:rFonts w:asciiTheme="minorHAnsi" w:hAnsiTheme="minorHAnsi"/>
                                  <w:b/>
                                  <w:sz w:val="36"/>
                                  <w:szCs w:val="36"/>
                                </w:rPr>
                              </w:pPr>
                            </w:p>
                            <w:p w14:paraId="1C5CA474"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 xml:space="preserve">Registered: </w:t>
                              </w:r>
                            </w:p>
                            <w:p w14:paraId="313384AF" w14:textId="4E43DC06" w:rsidR="00CE6481" w:rsidRPr="000C7642" w:rsidRDefault="00CE6481" w:rsidP="00CE6481">
                              <w:pPr>
                                <w:rPr>
                                  <w:rFonts w:asciiTheme="minorHAnsi" w:hAnsiTheme="minorHAnsi"/>
                                  <w:sz w:val="36"/>
                                  <w:szCs w:val="36"/>
                                </w:rPr>
                              </w:pPr>
                              <w:r w:rsidRPr="000C7642">
                                <w:rPr>
                                  <w:rFonts w:asciiTheme="minorHAnsi" w:hAnsiTheme="minorHAnsi"/>
                                  <w:sz w:val="36"/>
                                  <w:szCs w:val="36"/>
                                </w:rPr>
                                <w:t>Adoption Agency</w:t>
                              </w:r>
                            </w:p>
                            <w:p w14:paraId="2075FB6D" w14:textId="77777777" w:rsidR="00CE6481" w:rsidRPr="000C7642" w:rsidRDefault="00CE6481" w:rsidP="00CE6481">
                              <w:pPr>
                                <w:rPr>
                                  <w:rFonts w:asciiTheme="minorHAnsi" w:hAnsiTheme="minorHAnsi"/>
                                  <w:b/>
                                  <w:sz w:val="36"/>
                                  <w:szCs w:val="36"/>
                                </w:rPr>
                              </w:pPr>
                            </w:p>
                            <w:p w14:paraId="748A86D7"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 xml:space="preserve">Registration Body: </w:t>
                              </w:r>
                            </w:p>
                            <w:p w14:paraId="693B53DF" w14:textId="291DBA8D" w:rsidR="00CE6481" w:rsidRPr="000C7642" w:rsidRDefault="00CE6481" w:rsidP="00CE6481">
                              <w:pPr>
                                <w:rPr>
                                  <w:rFonts w:asciiTheme="minorHAnsi" w:hAnsiTheme="minorHAnsi"/>
                                  <w:sz w:val="36"/>
                                  <w:szCs w:val="36"/>
                                </w:rPr>
                              </w:pPr>
                              <w:r w:rsidRPr="000C7642">
                                <w:rPr>
                                  <w:rFonts w:asciiTheme="minorHAnsi" w:hAnsiTheme="minorHAnsi"/>
                                  <w:sz w:val="36"/>
                                  <w:szCs w:val="36"/>
                                </w:rPr>
                                <w:t xml:space="preserve">Ofsted </w:t>
                              </w:r>
                            </w:p>
                            <w:p w14:paraId="240D7299" w14:textId="77777777" w:rsidR="00CE6481" w:rsidRPr="000C7642" w:rsidRDefault="00CE6481" w:rsidP="00CE6481">
                              <w:pPr>
                                <w:rPr>
                                  <w:rFonts w:asciiTheme="minorHAnsi" w:hAnsiTheme="minorHAnsi"/>
                                  <w:b/>
                                  <w:i/>
                                  <w:sz w:val="36"/>
                                  <w:szCs w:val="36"/>
                                </w:rPr>
                              </w:pPr>
                            </w:p>
                            <w:p w14:paraId="6EDDC995"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Registration Number:</w:t>
                              </w:r>
                            </w:p>
                            <w:p w14:paraId="32F2103B" w14:textId="0163DB39" w:rsidR="00CE6481" w:rsidRPr="000C7642" w:rsidRDefault="00CE6481" w:rsidP="00CE6481">
                              <w:pPr>
                                <w:rPr>
                                  <w:rFonts w:asciiTheme="minorHAnsi" w:hAnsiTheme="minorHAnsi"/>
                                  <w:bCs/>
                                  <w:i/>
                                  <w:sz w:val="36"/>
                                  <w:szCs w:val="36"/>
                                </w:rPr>
                              </w:pPr>
                              <w:r w:rsidRPr="000C7642">
                                <w:rPr>
                                  <w:rFonts w:asciiTheme="minorHAnsi" w:hAnsiTheme="minorHAnsi"/>
                                  <w:bCs/>
                                  <w:sz w:val="36"/>
                                  <w:szCs w:val="36"/>
                                </w:rPr>
                                <w:t>SC</w:t>
                              </w:r>
                              <w:r w:rsidR="00047999" w:rsidRPr="000C7642">
                                <w:rPr>
                                  <w:rFonts w:asciiTheme="minorHAnsi" w:hAnsiTheme="minorHAnsi"/>
                                  <w:bCs/>
                                  <w:sz w:val="36"/>
                                  <w:szCs w:val="36"/>
                                </w:rPr>
                                <w:t>434885</w:t>
                              </w:r>
                            </w:p>
                            <w:p w14:paraId="0B656733" w14:textId="77777777" w:rsidR="00CE6481" w:rsidRPr="00EA76EA" w:rsidRDefault="00CE6481" w:rsidP="00CE6481">
                              <w:pPr>
                                <w:rPr>
                                  <w:rFonts w:ascii="Barnardos Speak" w:hAnsi="Barnardos Speak"/>
                                  <w:b/>
                                  <w:sz w:val="44"/>
                                  <w:szCs w:val="28"/>
                                </w:rPr>
                              </w:pPr>
                            </w:p>
                            <w:p w14:paraId="4C34D91B" w14:textId="2FC6E691" w:rsidR="00CE6481" w:rsidRPr="00CE04E9" w:rsidRDefault="00CE6481" w:rsidP="00CE6481">
                              <w:pPr>
                                <w:rPr>
                                  <w:b/>
                                  <w:sz w:val="44"/>
                                  <w:szCs w:val="28"/>
                                </w:rPr>
                              </w:pPr>
                            </w:p>
                          </w:txbxContent>
                        </wps:txbx>
                        <wps:bodyPr rot="0" vert="horz" wrap="square" lIns="91440" tIns="45720" rIns="91440" bIns="45720" anchor="t" anchorCtr="0">
                          <a:noAutofit/>
                        </wps:bodyPr>
                      </wps:wsp>
                      <wps:wsp>
                        <wps:cNvPr id="981998986" name="Straight Connector 981998986"/>
                        <wps:cNvCnPr/>
                        <wps:spPr>
                          <a:xfrm>
                            <a:off x="-115792" y="87546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61D667" id="Group 4" o:spid="_x0000_s1026" style="position:absolute;left:0;text-align:left;margin-left:192.15pt;margin-top:-92.25pt;width:279.85pt;height:723.75pt;z-index:251660288;mso-width-relative:margin;mso-height-relative:margin" coordorigin="-3247,-25427" coordsize="35547,7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">
                <v:shapetype id="_x0000_t202" coordsize="21600,21600" o:spt="202" path="m,l,21600r21600,l21600,xe">
                  <v:stroke joinstyle="miter"/>
                  <v:path gradientshapeok="t" o:connecttype="rect"/>
                </v:shapetype>
                <v:shape id="_x0000_s1027" type="#_x0000_t202" style="position:absolute;left:-3247;top:-25427;width:35546;height:7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" stroked="f">
                  <v:textbox>
                    <w:txbxContent>
                      <w:p w14:paraId="0CFFFADF" w14:textId="77777777" w:rsidR="00ED71DE" w:rsidRDefault="00ED71DE" w:rsidP="00CE6481">
                        <w:pPr>
                          <w:jc w:val="center"/>
                          <w:rPr>
                            <w:b/>
                            <w:color w:val="A7D040"/>
                            <w:sz w:val="72"/>
                            <w:szCs w:val="28"/>
                          </w:rPr>
                        </w:pPr>
                      </w:p>
                      <w:p w14:paraId="4AAED6DA" w14:textId="5FBF180E" w:rsidR="00ED71DE" w:rsidRDefault="00ED71DE" w:rsidP="00ED71DE">
                        <w:pPr>
                          <w:jc w:val="center"/>
                          <w:rPr>
                            <w:b/>
                            <w:color w:val="A7D040"/>
                            <w:sz w:val="72"/>
                            <w:szCs w:val="28"/>
                          </w:rPr>
                        </w:pPr>
                        <w:r w:rsidRPr="00ED71DE">
                          <w:rPr>
                            <w:rFonts w:ascii="Times New Roman" w:hAnsi="Times New Roman"/>
                            <w:noProof/>
                            <w:color w:val="000000"/>
                          </w:rPr>
                          <w:drawing>
                            <wp:inline distT="0" distB="0" distL="0" distR="0" wp14:anchorId="22D37308" wp14:editId="24F0C210">
                              <wp:extent cx="3040380" cy="1318851"/>
                              <wp:effectExtent l="0" t="0" r="7620" b="0"/>
                              <wp:docPr id="1001692280"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2280" name="Picture 2" descr="A green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190" cy="1323540"/>
                                      </a:xfrm>
                                      <a:prstGeom prst="rect">
                                        <a:avLst/>
                                      </a:prstGeom>
                                      <a:noFill/>
                                      <a:ln>
                                        <a:noFill/>
                                      </a:ln>
                                    </pic:spPr>
                                  </pic:pic>
                                </a:graphicData>
                              </a:graphic>
                            </wp:inline>
                          </w:drawing>
                        </w:r>
                      </w:p>
                      <w:p w14:paraId="510CDA9D" w14:textId="77777777" w:rsidR="00ED71DE" w:rsidRDefault="00ED71DE" w:rsidP="00ED71DE">
                        <w:pPr>
                          <w:jc w:val="center"/>
                          <w:rPr>
                            <w:b/>
                            <w:color w:val="A7D040"/>
                            <w:sz w:val="72"/>
                            <w:szCs w:val="28"/>
                          </w:rPr>
                        </w:pPr>
                      </w:p>
                      <w:p w14:paraId="6F6B6D25" w14:textId="21E91D01" w:rsidR="00CE6481" w:rsidRPr="00EA76EA" w:rsidRDefault="00CE6481" w:rsidP="00EC43A5">
                        <w:pPr>
                          <w:jc w:val="center"/>
                          <w:rPr>
                            <w:rFonts w:ascii="Barnardos Speak" w:hAnsi="Barnardos Speak"/>
                            <w:b/>
                            <w:color w:val="0B463D"/>
                            <w:sz w:val="72"/>
                            <w:szCs w:val="28"/>
                          </w:rPr>
                        </w:pPr>
                        <w:r w:rsidRPr="00EA76EA">
                          <w:rPr>
                            <w:rFonts w:ascii="Barnardos Speak" w:hAnsi="Barnardos Speak"/>
                            <w:b/>
                            <w:color w:val="0B463D"/>
                            <w:sz w:val="72"/>
                            <w:szCs w:val="28"/>
                          </w:rPr>
                          <w:t>STATEMENT OF PURPOSE</w:t>
                        </w:r>
                      </w:p>
                      <w:p w14:paraId="074714EA" w14:textId="77777777" w:rsidR="00CE6481" w:rsidRPr="00EA76EA" w:rsidRDefault="00CE6481" w:rsidP="00CE6481">
                        <w:pPr>
                          <w:rPr>
                            <w:rFonts w:ascii="Barnardos Speak" w:hAnsi="Barnardos Speak"/>
                            <w:b/>
                            <w:sz w:val="28"/>
                            <w:szCs w:val="28"/>
                          </w:rPr>
                        </w:pPr>
                      </w:p>
                      <w:p w14:paraId="4CF9FAD9" w14:textId="77777777" w:rsidR="00CE6481" w:rsidRPr="00EA76EA" w:rsidRDefault="00CE6481" w:rsidP="00CE6481">
                        <w:pPr>
                          <w:rPr>
                            <w:rFonts w:ascii="Barnardos Speak" w:hAnsi="Barnardos Speak"/>
                            <w:b/>
                            <w:sz w:val="28"/>
                            <w:szCs w:val="28"/>
                          </w:rPr>
                        </w:pPr>
                      </w:p>
                      <w:p w14:paraId="544A536C"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 xml:space="preserve">Region: </w:t>
                        </w:r>
                      </w:p>
                      <w:p w14:paraId="114EBAB3" w14:textId="2BB4DB35" w:rsidR="00CE6481" w:rsidRPr="000C7642" w:rsidRDefault="00CE6481" w:rsidP="002C61EF">
                        <w:pPr>
                          <w:rPr>
                            <w:rFonts w:asciiTheme="minorHAnsi" w:hAnsiTheme="minorHAnsi"/>
                            <w:sz w:val="36"/>
                            <w:szCs w:val="36"/>
                          </w:rPr>
                        </w:pPr>
                        <w:r w:rsidRPr="000C7642">
                          <w:rPr>
                            <w:rFonts w:asciiTheme="minorHAnsi" w:hAnsiTheme="minorHAnsi"/>
                            <w:sz w:val="36"/>
                            <w:szCs w:val="36"/>
                          </w:rPr>
                          <w:t>Midlands and South West</w:t>
                        </w:r>
                      </w:p>
                      <w:p w14:paraId="145D3295" w14:textId="77777777" w:rsidR="00CE6481" w:rsidRPr="000C7642" w:rsidRDefault="00CE6481" w:rsidP="00CE6481">
                        <w:pPr>
                          <w:rPr>
                            <w:rFonts w:asciiTheme="minorHAnsi" w:hAnsiTheme="minorHAnsi"/>
                            <w:sz w:val="32"/>
                            <w:szCs w:val="32"/>
                          </w:rPr>
                        </w:pPr>
                      </w:p>
                      <w:p w14:paraId="42263173" w14:textId="77777777" w:rsidR="008766DB" w:rsidRPr="000C7642" w:rsidRDefault="00CE6481" w:rsidP="00CE6481">
                        <w:pPr>
                          <w:rPr>
                            <w:rFonts w:asciiTheme="minorHAnsi" w:hAnsiTheme="minorHAnsi"/>
                            <w:sz w:val="36"/>
                            <w:szCs w:val="36"/>
                          </w:rPr>
                        </w:pPr>
                        <w:r w:rsidRPr="000C7642">
                          <w:rPr>
                            <w:rFonts w:asciiTheme="minorHAnsi" w:hAnsiTheme="minorHAnsi"/>
                            <w:b/>
                            <w:sz w:val="36"/>
                            <w:szCs w:val="36"/>
                          </w:rPr>
                          <w:t>Date:</w:t>
                        </w:r>
                        <w:r w:rsidRPr="000C7642">
                          <w:rPr>
                            <w:rFonts w:asciiTheme="minorHAnsi" w:hAnsiTheme="minorHAnsi"/>
                            <w:sz w:val="36"/>
                            <w:szCs w:val="36"/>
                          </w:rPr>
                          <w:t xml:space="preserve"> </w:t>
                        </w:r>
                      </w:p>
                      <w:p w14:paraId="566A3187" w14:textId="4993DD74" w:rsidR="00CE6481" w:rsidRPr="000C7642" w:rsidRDefault="00EC18FD" w:rsidP="00CE6481">
                        <w:pPr>
                          <w:rPr>
                            <w:rFonts w:asciiTheme="minorHAnsi" w:hAnsiTheme="minorHAnsi"/>
                            <w:sz w:val="36"/>
                            <w:szCs w:val="36"/>
                          </w:rPr>
                        </w:pPr>
                        <w:r>
                          <w:rPr>
                            <w:rFonts w:asciiTheme="minorHAnsi" w:hAnsiTheme="minorHAnsi"/>
                            <w:sz w:val="36"/>
                            <w:szCs w:val="36"/>
                          </w:rPr>
                          <w:t>Dec</w:t>
                        </w:r>
                        <w:r w:rsidR="00CE6481" w:rsidRPr="000C7642">
                          <w:rPr>
                            <w:rFonts w:asciiTheme="minorHAnsi" w:hAnsiTheme="minorHAnsi"/>
                            <w:sz w:val="36"/>
                            <w:szCs w:val="36"/>
                          </w:rPr>
                          <w:t xml:space="preserve"> 202</w:t>
                        </w:r>
                        <w:r w:rsidR="00C0795B" w:rsidRPr="000C7642">
                          <w:rPr>
                            <w:rFonts w:asciiTheme="minorHAnsi" w:hAnsiTheme="minorHAnsi"/>
                            <w:sz w:val="36"/>
                            <w:szCs w:val="36"/>
                          </w:rPr>
                          <w:t>4</w:t>
                        </w:r>
                      </w:p>
                      <w:p w14:paraId="42FAF91C" w14:textId="77777777" w:rsidR="00CE6481" w:rsidRPr="000C7642" w:rsidRDefault="00CE6481" w:rsidP="00CE6481">
                        <w:pPr>
                          <w:rPr>
                            <w:rFonts w:asciiTheme="minorHAnsi" w:hAnsiTheme="minorHAnsi"/>
                            <w:b/>
                            <w:sz w:val="36"/>
                            <w:szCs w:val="36"/>
                          </w:rPr>
                        </w:pPr>
                      </w:p>
                      <w:p w14:paraId="1C5CA474"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 xml:space="preserve">Registered: </w:t>
                        </w:r>
                      </w:p>
                      <w:p w14:paraId="313384AF" w14:textId="4E43DC06" w:rsidR="00CE6481" w:rsidRPr="000C7642" w:rsidRDefault="00CE6481" w:rsidP="00CE6481">
                        <w:pPr>
                          <w:rPr>
                            <w:rFonts w:asciiTheme="minorHAnsi" w:hAnsiTheme="minorHAnsi"/>
                            <w:sz w:val="36"/>
                            <w:szCs w:val="36"/>
                          </w:rPr>
                        </w:pPr>
                        <w:r w:rsidRPr="000C7642">
                          <w:rPr>
                            <w:rFonts w:asciiTheme="minorHAnsi" w:hAnsiTheme="minorHAnsi"/>
                            <w:sz w:val="36"/>
                            <w:szCs w:val="36"/>
                          </w:rPr>
                          <w:t>Adoption Agency</w:t>
                        </w:r>
                      </w:p>
                      <w:p w14:paraId="2075FB6D" w14:textId="77777777" w:rsidR="00CE6481" w:rsidRPr="000C7642" w:rsidRDefault="00CE6481" w:rsidP="00CE6481">
                        <w:pPr>
                          <w:rPr>
                            <w:rFonts w:asciiTheme="minorHAnsi" w:hAnsiTheme="minorHAnsi"/>
                            <w:b/>
                            <w:sz w:val="36"/>
                            <w:szCs w:val="36"/>
                          </w:rPr>
                        </w:pPr>
                      </w:p>
                      <w:p w14:paraId="748A86D7"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 xml:space="preserve">Registration Body: </w:t>
                        </w:r>
                      </w:p>
                      <w:p w14:paraId="693B53DF" w14:textId="291DBA8D" w:rsidR="00CE6481" w:rsidRPr="000C7642" w:rsidRDefault="00CE6481" w:rsidP="00CE6481">
                        <w:pPr>
                          <w:rPr>
                            <w:rFonts w:asciiTheme="minorHAnsi" w:hAnsiTheme="minorHAnsi"/>
                            <w:sz w:val="36"/>
                            <w:szCs w:val="36"/>
                          </w:rPr>
                        </w:pPr>
                        <w:r w:rsidRPr="000C7642">
                          <w:rPr>
                            <w:rFonts w:asciiTheme="minorHAnsi" w:hAnsiTheme="minorHAnsi"/>
                            <w:sz w:val="36"/>
                            <w:szCs w:val="36"/>
                          </w:rPr>
                          <w:t xml:space="preserve">Ofsted </w:t>
                        </w:r>
                      </w:p>
                      <w:p w14:paraId="240D7299" w14:textId="77777777" w:rsidR="00CE6481" w:rsidRPr="000C7642" w:rsidRDefault="00CE6481" w:rsidP="00CE6481">
                        <w:pPr>
                          <w:rPr>
                            <w:rFonts w:asciiTheme="minorHAnsi" w:hAnsiTheme="minorHAnsi"/>
                            <w:b/>
                            <w:i/>
                            <w:sz w:val="36"/>
                            <w:szCs w:val="36"/>
                          </w:rPr>
                        </w:pPr>
                      </w:p>
                      <w:p w14:paraId="6EDDC995" w14:textId="77777777" w:rsidR="008766DB" w:rsidRPr="000C7642" w:rsidRDefault="00CE6481" w:rsidP="00CE6481">
                        <w:pPr>
                          <w:rPr>
                            <w:rFonts w:asciiTheme="minorHAnsi" w:hAnsiTheme="minorHAnsi"/>
                            <w:b/>
                            <w:sz w:val="36"/>
                            <w:szCs w:val="36"/>
                          </w:rPr>
                        </w:pPr>
                        <w:r w:rsidRPr="000C7642">
                          <w:rPr>
                            <w:rFonts w:asciiTheme="minorHAnsi" w:hAnsiTheme="minorHAnsi"/>
                            <w:b/>
                            <w:sz w:val="36"/>
                            <w:szCs w:val="36"/>
                          </w:rPr>
                          <w:t>Registration Number:</w:t>
                        </w:r>
                      </w:p>
                      <w:p w14:paraId="32F2103B" w14:textId="0163DB39" w:rsidR="00CE6481" w:rsidRPr="000C7642" w:rsidRDefault="00CE6481" w:rsidP="00CE6481">
                        <w:pPr>
                          <w:rPr>
                            <w:rFonts w:asciiTheme="minorHAnsi" w:hAnsiTheme="minorHAnsi"/>
                            <w:bCs/>
                            <w:i/>
                            <w:sz w:val="36"/>
                            <w:szCs w:val="36"/>
                          </w:rPr>
                        </w:pPr>
                        <w:r w:rsidRPr="000C7642">
                          <w:rPr>
                            <w:rFonts w:asciiTheme="minorHAnsi" w:hAnsiTheme="minorHAnsi"/>
                            <w:bCs/>
                            <w:sz w:val="36"/>
                            <w:szCs w:val="36"/>
                          </w:rPr>
                          <w:t>SC</w:t>
                        </w:r>
                        <w:r w:rsidR="00047999" w:rsidRPr="000C7642">
                          <w:rPr>
                            <w:rFonts w:asciiTheme="minorHAnsi" w:hAnsiTheme="minorHAnsi"/>
                            <w:bCs/>
                            <w:sz w:val="36"/>
                            <w:szCs w:val="36"/>
                          </w:rPr>
                          <w:t>434885</w:t>
                        </w:r>
                      </w:p>
                      <w:p w14:paraId="0B656733" w14:textId="77777777" w:rsidR="00CE6481" w:rsidRPr="00EA76EA" w:rsidRDefault="00CE6481" w:rsidP="00CE6481">
                        <w:pPr>
                          <w:rPr>
                            <w:rFonts w:ascii="Barnardos Speak" w:hAnsi="Barnardos Speak"/>
                            <w:b/>
                            <w:sz w:val="44"/>
                            <w:szCs w:val="28"/>
                          </w:rPr>
                        </w:pPr>
                      </w:p>
                      <w:p w14:paraId="4C34D91B" w14:textId="2FC6E691" w:rsidR="00CE6481" w:rsidRPr="00CE04E9" w:rsidRDefault="00CE6481" w:rsidP="00CE6481">
                        <w:pPr>
                          <w:rPr>
                            <w:b/>
                            <w:sz w:val="44"/>
                            <w:szCs w:val="28"/>
                          </w:rPr>
                        </w:pPr>
                      </w:p>
                    </w:txbxContent>
                  </v:textbox>
                </v:shape>
                <v:line id="Straight Connector 981998986" o:spid="_x0000_s1028" style="position:absolute;visibility:visible;mso-wrap-style:square" from="-1157,8754" to="3059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" strokecolor="black [3213]" strokeweight="2.25pt">
                  <v:stroke joinstyle="miter"/>
                </v:line>
              </v:group>
            </w:pict>
          </mc:Fallback>
        </mc:AlternateContent>
      </w:r>
      <w:r w:rsidR="00ED188C" w:rsidRPr="00352A10">
        <w:rPr>
          <w:rFonts w:ascii="Aptos" w:hAnsi="Aptos"/>
          <w:noProof/>
        </w:rPr>
        <w:drawing>
          <wp:anchor distT="0" distB="0" distL="114300" distR="114300" simplePos="0" relativeHeight="251662336" behindDoc="0" locked="0" layoutInCell="1" allowOverlap="1" wp14:anchorId="1471B10B" wp14:editId="319B34A9">
            <wp:simplePos x="0" y="0"/>
            <wp:positionH relativeFrom="page">
              <wp:posOffset>55245</wp:posOffset>
            </wp:positionH>
            <wp:positionV relativeFrom="paragraph">
              <wp:posOffset>-857250</wp:posOffset>
            </wp:positionV>
            <wp:extent cx="3352165" cy="10696575"/>
            <wp:effectExtent l="0" t="0" r="635" b="9525"/>
            <wp:wrapNone/>
            <wp:docPr id="107067029" name="Picture 107067029" descr="Two girls standing in a fie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029" name="Picture 107067029" descr="Two girls standing in a field reading a book&#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r w:rsidR="00CE6481" w:rsidRPr="00EB6E56">
        <w:rPr>
          <w:noProof/>
        </w:rPr>
        <w:t xml:space="preserve"> </w:t>
      </w:r>
    </w:p>
    <w:p w14:paraId="2F84BADF" w14:textId="23EEBA46" w:rsidR="00CE6481" w:rsidRPr="00EB6E56" w:rsidRDefault="00CE6481" w:rsidP="00CE6481"/>
    <w:p w14:paraId="1201D235" w14:textId="28980360" w:rsidR="00CE6481" w:rsidRPr="00EB6E56" w:rsidRDefault="00CE6481" w:rsidP="00CE6481"/>
    <w:p w14:paraId="6AEA02E2" w14:textId="50802F9D" w:rsidR="00CE6481" w:rsidRPr="00EB6E56" w:rsidRDefault="00CE6481" w:rsidP="00CE6481"/>
    <w:p w14:paraId="2E7D8AD1" w14:textId="3E42A734" w:rsidR="00CE6481" w:rsidRPr="00EB6E56" w:rsidRDefault="00CE6481" w:rsidP="00CE6481"/>
    <w:p w14:paraId="2143515D" w14:textId="77777777" w:rsidR="00CE6481" w:rsidRPr="00EB6E56" w:rsidRDefault="00CE6481" w:rsidP="00CE6481"/>
    <w:p w14:paraId="2E9523AB" w14:textId="77777777" w:rsidR="00CE6481" w:rsidRPr="00EB6E56" w:rsidRDefault="00CE6481" w:rsidP="00CE6481"/>
    <w:p w14:paraId="2A862A85" w14:textId="77777777" w:rsidR="00CE6481" w:rsidRPr="00EB6E56" w:rsidRDefault="00CE6481" w:rsidP="00CE6481"/>
    <w:p w14:paraId="7819EA28" w14:textId="77777777" w:rsidR="00CE6481" w:rsidRPr="00EB6E56" w:rsidRDefault="00CE6481" w:rsidP="00CE6481"/>
    <w:p w14:paraId="1539096E" w14:textId="77777777" w:rsidR="00CE6481" w:rsidRPr="00EB6E56" w:rsidRDefault="00CE6481" w:rsidP="00CE6481"/>
    <w:p w14:paraId="482B6F0B" w14:textId="77777777" w:rsidR="00CE6481" w:rsidRPr="00EB6E56" w:rsidRDefault="00CE6481" w:rsidP="00CE6481"/>
    <w:p w14:paraId="454FC7AC" w14:textId="77777777" w:rsidR="00CE6481" w:rsidRPr="00EB6E56" w:rsidRDefault="00CE6481" w:rsidP="00CE6481"/>
    <w:p w14:paraId="20ABE0B0" w14:textId="77777777" w:rsidR="00CE6481" w:rsidRPr="00EB6E56" w:rsidRDefault="00CE6481" w:rsidP="00CE6481"/>
    <w:p w14:paraId="7CD7732F" w14:textId="77777777" w:rsidR="00CE6481" w:rsidRPr="00EB6E56" w:rsidRDefault="00CE6481" w:rsidP="00CE6481"/>
    <w:p w14:paraId="706ADB91" w14:textId="77777777" w:rsidR="00CE6481" w:rsidRPr="00EB6E56" w:rsidRDefault="00CE6481" w:rsidP="00CE6481"/>
    <w:p w14:paraId="4E762F81" w14:textId="77777777" w:rsidR="00CE6481" w:rsidRPr="00EB6E56" w:rsidRDefault="00CE6481" w:rsidP="00CE6481"/>
    <w:p w14:paraId="27093C02" w14:textId="77777777" w:rsidR="00CE6481" w:rsidRPr="00EB6E56" w:rsidRDefault="00CE6481" w:rsidP="00CE6481"/>
    <w:p w14:paraId="284FF1E5" w14:textId="77777777" w:rsidR="00CE6481" w:rsidRPr="00EB6E56" w:rsidRDefault="00CE6481" w:rsidP="00CE6481"/>
    <w:p w14:paraId="1DFF9784" w14:textId="77777777" w:rsidR="00CE6481" w:rsidRPr="00EB6E56" w:rsidRDefault="00CE6481" w:rsidP="00CE6481"/>
    <w:p w14:paraId="716454B4" w14:textId="77777777" w:rsidR="00CE6481" w:rsidRPr="00EB6E56" w:rsidRDefault="00CE6481" w:rsidP="00CE6481"/>
    <w:p w14:paraId="31126E9C" w14:textId="77777777" w:rsidR="00CE6481" w:rsidRPr="00EB6E56" w:rsidRDefault="00CE6481" w:rsidP="00CE6481"/>
    <w:p w14:paraId="2B2A1BD5" w14:textId="77777777" w:rsidR="00CE6481" w:rsidRPr="00EB6E56" w:rsidRDefault="00CE6481" w:rsidP="00CE6481"/>
    <w:p w14:paraId="097A86F6" w14:textId="77777777" w:rsidR="00CE6481" w:rsidRPr="00EB6E56" w:rsidRDefault="00CE6481" w:rsidP="00CE6481"/>
    <w:p w14:paraId="3C9830E8" w14:textId="77777777" w:rsidR="00CE6481" w:rsidRPr="00EB6E56" w:rsidRDefault="00CE6481" w:rsidP="00CE6481"/>
    <w:p w14:paraId="35990E32" w14:textId="77777777" w:rsidR="00CE6481" w:rsidRPr="00EB6E56" w:rsidRDefault="00CE6481" w:rsidP="00CE6481"/>
    <w:p w14:paraId="4BC26CCE" w14:textId="77777777" w:rsidR="00CE6481" w:rsidRPr="00EB6E56" w:rsidRDefault="00CE6481" w:rsidP="00CE6481"/>
    <w:p w14:paraId="7CD4F01A" w14:textId="77777777" w:rsidR="00CE6481" w:rsidRPr="00EB6E56" w:rsidRDefault="00CE6481" w:rsidP="00CE6481"/>
    <w:p w14:paraId="100C0A69" w14:textId="77777777" w:rsidR="00CE6481" w:rsidRPr="00EB6E56" w:rsidRDefault="00CE6481" w:rsidP="00CE6481"/>
    <w:p w14:paraId="38F82673" w14:textId="77777777" w:rsidR="00CE6481" w:rsidRPr="00EB6E56" w:rsidRDefault="00CE6481" w:rsidP="00CE6481"/>
    <w:p w14:paraId="22E7EE7C" w14:textId="77777777" w:rsidR="00CE6481" w:rsidRPr="00EB6E56" w:rsidRDefault="00CE6481" w:rsidP="00CE6481"/>
    <w:p w14:paraId="36B4C352" w14:textId="77777777" w:rsidR="00CE6481" w:rsidRPr="00EB6E56" w:rsidRDefault="00CE6481" w:rsidP="00CE6481"/>
    <w:p w14:paraId="4FB5E413" w14:textId="77777777" w:rsidR="00CE6481" w:rsidRPr="00EB6E56" w:rsidRDefault="00CE6481" w:rsidP="00CE6481"/>
    <w:p w14:paraId="0FFB8B17" w14:textId="77777777" w:rsidR="00CE6481" w:rsidRPr="00EB6E56" w:rsidRDefault="00CE6481" w:rsidP="00CE6481"/>
    <w:p w14:paraId="4013B132" w14:textId="77777777" w:rsidR="00CE6481" w:rsidRPr="00EB6E56" w:rsidRDefault="00CE6481" w:rsidP="00CE6481"/>
    <w:p w14:paraId="4E819BB6" w14:textId="19958713" w:rsidR="00CE6481" w:rsidRPr="00EB6E56" w:rsidRDefault="00CE6481" w:rsidP="00CE6481"/>
    <w:p w14:paraId="5D3F7912" w14:textId="731862BD" w:rsidR="00CE6481" w:rsidRPr="00EB6E56" w:rsidRDefault="00CE6481" w:rsidP="00CE6481"/>
    <w:p w14:paraId="67148D37" w14:textId="033C81E4" w:rsidR="00CE6481" w:rsidRPr="00EB6E56" w:rsidRDefault="00CE6481" w:rsidP="00CE6481"/>
    <w:p w14:paraId="1A7A637B" w14:textId="77777777" w:rsidR="00CE6481" w:rsidRPr="00EB6E56" w:rsidRDefault="00CE6481" w:rsidP="00CE6481"/>
    <w:p w14:paraId="644719C2" w14:textId="77777777" w:rsidR="00CE6481" w:rsidRPr="00EB6E56" w:rsidRDefault="00CE6481" w:rsidP="00CE6481"/>
    <w:p w14:paraId="16B40A89" w14:textId="4933FAE5" w:rsidR="00CE6481" w:rsidRPr="00EB6E56" w:rsidRDefault="00CE6481" w:rsidP="00CE6481"/>
    <w:p w14:paraId="1404E232" w14:textId="33A07042" w:rsidR="00CE6481" w:rsidRPr="00EB6E56" w:rsidRDefault="006829C7" w:rsidP="00CE6481">
      <w:pPr>
        <w:tabs>
          <w:tab w:val="left" w:pos="5577"/>
        </w:tabs>
      </w:pPr>
      <w:r w:rsidRPr="00EB6E56">
        <w:rPr>
          <w:noProof/>
        </w:rPr>
        <w:lastRenderedPageBreak/>
        <mc:AlternateContent>
          <mc:Choice Requires="wps">
            <w:drawing>
              <wp:anchor distT="0" distB="0" distL="114300" distR="114300" simplePos="0" relativeHeight="251658240" behindDoc="0" locked="0" layoutInCell="1" allowOverlap="1" wp14:anchorId="5262F6E2" wp14:editId="5C9596D2">
                <wp:simplePos x="0" y="0"/>
                <wp:positionH relativeFrom="column">
                  <wp:posOffset>-119119</wp:posOffset>
                </wp:positionH>
                <wp:positionV relativeFrom="paragraph">
                  <wp:posOffset>147917</wp:posOffset>
                </wp:positionV>
                <wp:extent cx="4867275" cy="6750423"/>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750423"/>
                        </a:xfrm>
                        <a:prstGeom prst="rect">
                          <a:avLst/>
                        </a:prstGeom>
                        <a:solidFill>
                          <a:srgbClr val="FFFFFF"/>
                        </a:solidFill>
                        <a:ln w="9525">
                          <a:noFill/>
                          <a:miter lim="800000"/>
                          <a:headEnd/>
                          <a:tailEnd/>
                        </a:ln>
                      </wps:spPr>
                      <wps:txbx>
                        <w:txbxContent>
                          <w:p w14:paraId="351C6B68" w14:textId="77777777" w:rsidR="00CE6481" w:rsidRPr="000C7642" w:rsidRDefault="00CE6481" w:rsidP="00CE6481">
                            <w:pPr>
                              <w:rPr>
                                <w:rFonts w:asciiTheme="majorHAnsi" w:hAnsiTheme="majorHAnsi"/>
                                <w:b/>
                                <w:color w:val="0B463D"/>
                                <w:sz w:val="72"/>
                                <w:szCs w:val="72"/>
                              </w:rPr>
                            </w:pPr>
                            <w:r w:rsidRPr="000C7642">
                              <w:rPr>
                                <w:rFonts w:asciiTheme="majorHAnsi" w:hAnsiTheme="majorHAnsi"/>
                                <w:b/>
                                <w:color w:val="0B463D"/>
                                <w:sz w:val="72"/>
                                <w:szCs w:val="72"/>
                              </w:rPr>
                              <w:t>Contents</w:t>
                            </w:r>
                          </w:p>
                          <w:p w14:paraId="1E513E70" w14:textId="77777777" w:rsidR="00CE6481" w:rsidRPr="00DA53DA" w:rsidRDefault="00CE6481" w:rsidP="00CE6481">
                            <w:pPr>
                              <w:rPr>
                                <w:b/>
                                <w:sz w:val="28"/>
                                <w:szCs w:val="28"/>
                              </w:rPr>
                            </w:pPr>
                          </w:p>
                          <w:p w14:paraId="2DD5175F" w14:textId="71C7F01F" w:rsidR="00CE6481" w:rsidRPr="000C7642" w:rsidRDefault="00CE6481" w:rsidP="00CE6481">
                            <w:pPr>
                              <w:spacing w:line="360" w:lineRule="auto"/>
                              <w:rPr>
                                <w:rFonts w:asciiTheme="minorHAnsi" w:hAnsiTheme="minorHAnsi"/>
                                <w:b/>
                                <w:sz w:val="28"/>
                                <w:szCs w:val="28"/>
                                <w:u w:val="dotted"/>
                              </w:rPr>
                            </w:pPr>
                            <w:r w:rsidRPr="000C7642">
                              <w:rPr>
                                <w:rFonts w:asciiTheme="minorHAnsi" w:hAnsiTheme="minorHAnsi"/>
                                <w:b/>
                                <w:sz w:val="28"/>
                                <w:szCs w:val="28"/>
                                <w:u w:val="dotted"/>
                              </w:rPr>
                              <w:t xml:space="preserve">Section 1: </w:t>
                            </w:r>
                            <w:r w:rsidRPr="000C7642">
                              <w:rPr>
                                <w:rFonts w:asciiTheme="minorHAnsi" w:hAnsiTheme="minorHAnsi"/>
                                <w:sz w:val="28"/>
                                <w:szCs w:val="28"/>
                                <w:u w:val="dotted"/>
                              </w:rPr>
                              <w:t>Introduction</w:t>
                            </w:r>
                            <w:r w:rsidRPr="000C7642">
                              <w:rPr>
                                <w:rFonts w:asciiTheme="minorHAnsi" w:hAnsiTheme="minorHAnsi"/>
                                <w:sz w:val="28"/>
                                <w:szCs w:val="28"/>
                                <w:u w:val="dotted"/>
                              </w:rPr>
                              <w:tab/>
                            </w:r>
                            <w:r w:rsidRPr="000C7642">
                              <w:rPr>
                                <w:rFonts w:asciiTheme="minorHAnsi" w:hAnsiTheme="minorHAnsi"/>
                                <w:b/>
                                <w:sz w:val="28"/>
                                <w:szCs w:val="28"/>
                                <w:u w:val="dotted"/>
                              </w:rPr>
                              <w:tab/>
                            </w:r>
                            <w:r w:rsidRPr="000C7642">
                              <w:rPr>
                                <w:rFonts w:asciiTheme="minorHAnsi" w:hAnsiTheme="minorHAnsi"/>
                                <w:b/>
                                <w:sz w:val="28"/>
                                <w:szCs w:val="28"/>
                                <w:u w:val="dotted"/>
                              </w:rPr>
                              <w:tab/>
                            </w:r>
                            <w:r w:rsidRPr="000C7642">
                              <w:rPr>
                                <w:rFonts w:asciiTheme="minorHAnsi" w:hAnsiTheme="minorHAnsi"/>
                                <w:b/>
                                <w:sz w:val="28"/>
                                <w:szCs w:val="28"/>
                                <w:u w:val="dotted"/>
                              </w:rPr>
                              <w:tab/>
                            </w:r>
                            <w:r w:rsidRPr="000C7642">
                              <w:rPr>
                                <w:rFonts w:asciiTheme="minorHAnsi" w:hAnsiTheme="minorHAnsi"/>
                                <w:b/>
                                <w:sz w:val="28"/>
                                <w:szCs w:val="28"/>
                                <w:u w:val="dotted"/>
                              </w:rPr>
                              <w:tab/>
                            </w:r>
                            <w:r w:rsidR="000C7642">
                              <w:rPr>
                                <w:rFonts w:asciiTheme="minorHAnsi" w:hAnsiTheme="minorHAnsi"/>
                                <w:b/>
                                <w:sz w:val="28"/>
                                <w:szCs w:val="28"/>
                                <w:u w:val="dotted"/>
                              </w:rPr>
                              <w:tab/>
                            </w:r>
                            <w:r w:rsidRPr="000C7642">
                              <w:rPr>
                                <w:rFonts w:asciiTheme="minorHAnsi" w:hAnsiTheme="minorHAnsi"/>
                                <w:sz w:val="28"/>
                                <w:szCs w:val="28"/>
                                <w:u w:val="dotted"/>
                              </w:rPr>
                              <w:t>03</w:t>
                            </w:r>
                          </w:p>
                          <w:p w14:paraId="62EE5254" w14:textId="60BD6E45" w:rsidR="00CE6481" w:rsidRPr="000C7642" w:rsidRDefault="00CE6481" w:rsidP="00CE6481">
                            <w:pPr>
                              <w:pStyle w:val="ListParagraph"/>
                              <w:numPr>
                                <w:ilvl w:val="0"/>
                                <w:numId w:val="1"/>
                              </w:numPr>
                              <w:spacing w:line="360" w:lineRule="auto"/>
                              <w:rPr>
                                <w:rFonts w:asciiTheme="minorHAnsi" w:hAnsiTheme="minorHAnsi"/>
                                <w:sz w:val="28"/>
                                <w:szCs w:val="28"/>
                              </w:rPr>
                            </w:pPr>
                            <w:r w:rsidRPr="000C7642">
                              <w:rPr>
                                <w:rFonts w:asciiTheme="minorHAnsi" w:hAnsiTheme="minorHAnsi"/>
                                <w:sz w:val="28"/>
                                <w:szCs w:val="28"/>
                              </w:rPr>
                              <w:t xml:space="preserve">Aims, objectives and outcomes </w:t>
                            </w:r>
                            <w:r w:rsidRPr="000C7642">
                              <w:rPr>
                                <w:rFonts w:asciiTheme="minorHAnsi" w:hAnsiTheme="minorHAnsi"/>
                                <w:sz w:val="28"/>
                                <w:szCs w:val="28"/>
                              </w:rPr>
                              <w:tab/>
                            </w:r>
                            <w:r w:rsidRPr="000C7642">
                              <w:rPr>
                                <w:rFonts w:asciiTheme="minorHAnsi" w:hAnsiTheme="minorHAnsi"/>
                                <w:sz w:val="28"/>
                                <w:szCs w:val="28"/>
                              </w:rPr>
                              <w:tab/>
                            </w:r>
                            <w:r w:rsidRPr="000C7642">
                              <w:rPr>
                                <w:rFonts w:asciiTheme="minorHAnsi" w:hAnsiTheme="minorHAnsi"/>
                                <w:sz w:val="28"/>
                                <w:szCs w:val="28"/>
                              </w:rPr>
                              <w:tab/>
                              <w:t>0</w:t>
                            </w:r>
                            <w:r w:rsidR="00636857">
                              <w:rPr>
                                <w:rFonts w:asciiTheme="minorHAnsi" w:hAnsiTheme="minorHAnsi"/>
                                <w:sz w:val="28"/>
                                <w:szCs w:val="28"/>
                              </w:rPr>
                              <w:t>4</w:t>
                            </w:r>
                          </w:p>
                          <w:p w14:paraId="6BD950E8" w14:textId="77777777" w:rsidR="00CE6481" w:rsidRPr="000C7642" w:rsidRDefault="00CE6481" w:rsidP="00CE6481">
                            <w:pPr>
                              <w:rPr>
                                <w:rFonts w:asciiTheme="minorHAnsi" w:hAnsiTheme="minorHAnsi"/>
                                <w:sz w:val="28"/>
                                <w:szCs w:val="28"/>
                                <w:u w:val="dottedHeavy"/>
                              </w:rPr>
                            </w:pPr>
                          </w:p>
                          <w:p w14:paraId="0B01BFCF" w14:textId="24C1B663"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2: </w:t>
                            </w:r>
                            <w:r w:rsidRPr="000C7642">
                              <w:rPr>
                                <w:rFonts w:asciiTheme="minorHAnsi" w:hAnsiTheme="minorHAnsi"/>
                                <w:sz w:val="28"/>
                                <w:szCs w:val="28"/>
                                <w:u w:val="dotted"/>
                              </w:rPr>
                              <w:t>Service registration details</w:t>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Pr="000C7642">
                              <w:rPr>
                                <w:rFonts w:asciiTheme="minorHAnsi" w:hAnsiTheme="minorHAnsi"/>
                                <w:sz w:val="28"/>
                                <w:szCs w:val="28"/>
                                <w:u w:val="dotted"/>
                              </w:rPr>
                              <w:t>06</w:t>
                            </w:r>
                          </w:p>
                          <w:p w14:paraId="5D280E7C" w14:textId="77777777" w:rsidR="00CE6481" w:rsidRPr="000C7642" w:rsidRDefault="00CE6481" w:rsidP="00CE6481">
                            <w:pPr>
                              <w:spacing w:line="360" w:lineRule="auto"/>
                              <w:rPr>
                                <w:rFonts w:asciiTheme="minorHAnsi" w:hAnsiTheme="minorHAnsi"/>
                                <w:sz w:val="28"/>
                                <w:szCs w:val="28"/>
                              </w:rPr>
                            </w:pPr>
                          </w:p>
                          <w:p w14:paraId="64C0A447" w14:textId="3BFD24C6"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3: </w:t>
                            </w:r>
                            <w:r w:rsidRPr="000C7642">
                              <w:rPr>
                                <w:rFonts w:asciiTheme="minorHAnsi" w:hAnsiTheme="minorHAnsi"/>
                                <w:sz w:val="28"/>
                                <w:szCs w:val="28"/>
                                <w:u w:val="dotted"/>
                              </w:rPr>
                              <w:t>Service staff</w:t>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Pr>
                                <w:rFonts w:asciiTheme="minorHAnsi" w:hAnsiTheme="minorHAnsi"/>
                                <w:sz w:val="28"/>
                                <w:szCs w:val="28"/>
                                <w:u w:val="dotted"/>
                              </w:rPr>
                              <w:tab/>
                            </w:r>
                            <w:r w:rsidR="002C2790" w:rsidRPr="000C7642">
                              <w:rPr>
                                <w:rFonts w:asciiTheme="minorHAnsi" w:hAnsiTheme="minorHAnsi"/>
                                <w:sz w:val="28"/>
                                <w:szCs w:val="28"/>
                                <w:u w:val="dotted"/>
                              </w:rPr>
                              <w:t>1</w:t>
                            </w:r>
                            <w:r w:rsidR="00636857">
                              <w:rPr>
                                <w:rFonts w:asciiTheme="minorHAnsi" w:hAnsiTheme="minorHAnsi"/>
                                <w:sz w:val="28"/>
                                <w:szCs w:val="28"/>
                                <w:u w:val="dotted"/>
                              </w:rPr>
                              <w:t>1</w:t>
                            </w:r>
                          </w:p>
                          <w:p w14:paraId="4D6B33F3" w14:textId="6459E90A" w:rsidR="00CE6481" w:rsidRPr="000C7642" w:rsidRDefault="00CE6481" w:rsidP="00CE6481">
                            <w:pPr>
                              <w:pStyle w:val="ListParagraph"/>
                              <w:numPr>
                                <w:ilvl w:val="0"/>
                                <w:numId w:val="1"/>
                              </w:numPr>
                              <w:spacing w:line="360" w:lineRule="auto"/>
                              <w:rPr>
                                <w:rFonts w:asciiTheme="minorHAnsi" w:hAnsiTheme="minorHAnsi"/>
                                <w:sz w:val="28"/>
                                <w:szCs w:val="28"/>
                              </w:rPr>
                            </w:pPr>
                            <w:r w:rsidRPr="000C7642">
                              <w:rPr>
                                <w:rFonts w:asciiTheme="minorHAnsi" w:hAnsiTheme="minorHAnsi"/>
                                <w:sz w:val="28"/>
                                <w:szCs w:val="28"/>
                              </w:rPr>
                              <w:t>Job roles and qualifications</w:t>
                            </w:r>
                            <w:r w:rsidRPr="000C7642">
                              <w:rPr>
                                <w:rFonts w:asciiTheme="minorHAnsi" w:hAnsiTheme="minorHAnsi"/>
                                <w:sz w:val="28"/>
                                <w:szCs w:val="28"/>
                              </w:rPr>
                              <w:tab/>
                            </w:r>
                            <w:r w:rsidRPr="000C7642">
                              <w:rPr>
                                <w:rFonts w:asciiTheme="minorHAnsi" w:hAnsiTheme="minorHAnsi"/>
                                <w:sz w:val="28"/>
                                <w:szCs w:val="28"/>
                              </w:rPr>
                              <w:tab/>
                            </w:r>
                            <w:r w:rsidRPr="000C7642">
                              <w:rPr>
                                <w:rFonts w:asciiTheme="minorHAnsi" w:hAnsiTheme="minorHAnsi"/>
                                <w:sz w:val="28"/>
                                <w:szCs w:val="28"/>
                              </w:rPr>
                              <w:tab/>
                            </w:r>
                            <w:r w:rsidRPr="000C7642">
                              <w:rPr>
                                <w:rFonts w:asciiTheme="minorHAnsi" w:hAnsiTheme="minorHAnsi"/>
                                <w:sz w:val="28"/>
                                <w:szCs w:val="28"/>
                              </w:rPr>
                              <w:tab/>
                            </w:r>
                            <w:r w:rsidR="002C2790" w:rsidRPr="000C7642">
                              <w:rPr>
                                <w:rFonts w:asciiTheme="minorHAnsi" w:hAnsiTheme="minorHAnsi"/>
                                <w:sz w:val="28"/>
                                <w:szCs w:val="28"/>
                              </w:rPr>
                              <w:t>1</w:t>
                            </w:r>
                            <w:r w:rsidR="00636857">
                              <w:rPr>
                                <w:rFonts w:asciiTheme="minorHAnsi" w:hAnsiTheme="minorHAnsi"/>
                                <w:sz w:val="28"/>
                                <w:szCs w:val="28"/>
                              </w:rPr>
                              <w:t>1</w:t>
                            </w:r>
                          </w:p>
                          <w:p w14:paraId="24B4CA4B" w14:textId="77777777" w:rsidR="00CE6481" w:rsidRPr="000C7642" w:rsidRDefault="00CE6481" w:rsidP="00CE6481">
                            <w:pPr>
                              <w:spacing w:line="360" w:lineRule="auto"/>
                              <w:rPr>
                                <w:rFonts w:asciiTheme="minorHAnsi" w:hAnsiTheme="minorHAnsi"/>
                                <w:b/>
                                <w:sz w:val="28"/>
                                <w:szCs w:val="28"/>
                              </w:rPr>
                            </w:pPr>
                          </w:p>
                          <w:p w14:paraId="46C170FE" w14:textId="13F17094"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4: </w:t>
                            </w:r>
                            <w:r w:rsidRPr="000C7642">
                              <w:rPr>
                                <w:rFonts w:asciiTheme="minorHAnsi" w:hAnsiTheme="minorHAnsi"/>
                                <w:sz w:val="28"/>
                                <w:szCs w:val="28"/>
                                <w:u w:val="dotted"/>
                              </w:rPr>
                              <w:t>Services provided</w:t>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Pr>
                                <w:rFonts w:asciiTheme="minorHAnsi" w:hAnsiTheme="minorHAnsi"/>
                                <w:sz w:val="28"/>
                                <w:szCs w:val="28"/>
                                <w:u w:val="dotted"/>
                              </w:rPr>
                              <w:tab/>
                            </w:r>
                            <w:r w:rsidRPr="000C7642">
                              <w:rPr>
                                <w:rFonts w:asciiTheme="minorHAnsi" w:hAnsiTheme="minorHAnsi"/>
                                <w:sz w:val="28"/>
                                <w:szCs w:val="28"/>
                                <w:u w:val="dotted"/>
                              </w:rPr>
                              <w:t>1</w:t>
                            </w:r>
                            <w:r w:rsidR="00636857">
                              <w:rPr>
                                <w:rFonts w:asciiTheme="minorHAnsi" w:hAnsiTheme="minorHAnsi"/>
                                <w:sz w:val="28"/>
                                <w:szCs w:val="28"/>
                                <w:u w:val="dotted"/>
                              </w:rPr>
                              <w:t>5</w:t>
                            </w:r>
                          </w:p>
                          <w:p w14:paraId="0618A0A3" w14:textId="77777777" w:rsidR="00CE6481" w:rsidRPr="000C7642" w:rsidRDefault="00CE6481" w:rsidP="00CE6481">
                            <w:pPr>
                              <w:rPr>
                                <w:rFonts w:asciiTheme="minorHAnsi" w:hAnsiTheme="minorHAnsi"/>
                                <w:sz w:val="28"/>
                                <w:szCs w:val="28"/>
                              </w:rPr>
                            </w:pPr>
                          </w:p>
                          <w:p w14:paraId="79D730F4" w14:textId="77777777" w:rsidR="00CE6481" w:rsidRPr="000C7642" w:rsidRDefault="00CE6481" w:rsidP="00CE6481">
                            <w:pPr>
                              <w:rPr>
                                <w:rFonts w:asciiTheme="minorHAnsi" w:hAnsiTheme="minorHAnsi"/>
                                <w:sz w:val="28"/>
                                <w:szCs w:val="28"/>
                              </w:rPr>
                            </w:pPr>
                            <w:r w:rsidRPr="000C7642">
                              <w:rPr>
                                <w:rFonts w:asciiTheme="minorHAnsi" w:hAnsiTheme="minorHAnsi"/>
                                <w:b/>
                                <w:sz w:val="28"/>
                                <w:szCs w:val="28"/>
                              </w:rPr>
                              <w:t xml:space="preserve">Section 5: </w:t>
                            </w:r>
                            <w:r w:rsidRPr="000C7642">
                              <w:rPr>
                                <w:rFonts w:asciiTheme="minorHAnsi" w:hAnsiTheme="minorHAnsi"/>
                                <w:sz w:val="28"/>
                                <w:szCs w:val="28"/>
                              </w:rPr>
                              <w:t xml:space="preserve">Recruitment, approval, </w:t>
                            </w:r>
                          </w:p>
                          <w:p w14:paraId="4F7DF321" w14:textId="776350ED" w:rsidR="00CE6481" w:rsidRPr="000C7642" w:rsidRDefault="00CE6481" w:rsidP="00CE6481">
                            <w:pPr>
                              <w:rPr>
                                <w:rFonts w:asciiTheme="minorHAnsi" w:hAnsiTheme="minorHAnsi"/>
                                <w:sz w:val="28"/>
                                <w:szCs w:val="28"/>
                                <w:u w:val="dotted"/>
                              </w:rPr>
                            </w:pPr>
                            <w:r w:rsidRPr="000C7642">
                              <w:rPr>
                                <w:rFonts w:asciiTheme="minorHAnsi" w:hAnsiTheme="minorHAnsi"/>
                                <w:sz w:val="28"/>
                                <w:szCs w:val="28"/>
                                <w:u w:val="dotted"/>
                              </w:rPr>
                              <w:t>review and support for adopters</w:t>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Pr="000C7642">
                              <w:rPr>
                                <w:rFonts w:asciiTheme="minorHAnsi" w:hAnsiTheme="minorHAnsi"/>
                                <w:sz w:val="28"/>
                                <w:szCs w:val="28"/>
                                <w:u w:val="dotted"/>
                              </w:rPr>
                              <w:t>1</w:t>
                            </w:r>
                            <w:r w:rsidR="00636857">
                              <w:rPr>
                                <w:rFonts w:asciiTheme="minorHAnsi" w:hAnsiTheme="minorHAnsi"/>
                                <w:sz w:val="28"/>
                                <w:szCs w:val="28"/>
                                <w:u w:val="dotted"/>
                              </w:rPr>
                              <w:t>6</w:t>
                            </w:r>
                          </w:p>
                          <w:p w14:paraId="2DE527CF" w14:textId="77777777" w:rsidR="00CE6481" w:rsidRPr="000C7642" w:rsidRDefault="00CE6481" w:rsidP="00CE6481">
                            <w:pPr>
                              <w:spacing w:line="360" w:lineRule="auto"/>
                              <w:rPr>
                                <w:rFonts w:asciiTheme="minorHAnsi" w:hAnsiTheme="minorHAnsi"/>
                                <w:b/>
                                <w:sz w:val="28"/>
                                <w:szCs w:val="28"/>
                              </w:rPr>
                            </w:pPr>
                          </w:p>
                          <w:p w14:paraId="4B34FC7A" w14:textId="188BEA83"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6: </w:t>
                            </w:r>
                            <w:r w:rsidRPr="000C7642">
                              <w:rPr>
                                <w:rFonts w:asciiTheme="minorHAnsi" w:hAnsiTheme="minorHAnsi"/>
                                <w:sz w:val="28"/>
                                <w:szCs w:val="28"/>
                                <w:u w:val="dotted"/>
                              </w:rPr>
                              <w:t>Monitoring and evaluation</w:t>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00636857">
                              <w:rPr>
                                <w:rFonts w:asciiTheme="minorHAnsi" w:hAnsiTheme="minorHAnsi"/>
                                <w:sz w:val="28"/>
                                <w:szCs w:val="28"/>
                                <w:u w:val="dotted"/>
                              </w:rPr>
                              <w:t>23</w:t>
                            </w:r>
                          </w:p>
                          <w:p w14:paraId="4AC6AAB6" w14:textId="77777777" w:rsidR="00CE6481" w:rsidRPr="000C7642" w:rsidRDefault="00CE6481" w:rsidP="00CE6481">
                            <w:pPr>
                              <w:spacing w:line="360" w:lineRule="auto"/>
                              <w:rPr>
                                <w:rFonts w:asciiTheme="minorHAnsi" w:hAnsiTheme="minorHAnsi"/>
                                <w:b/>
                                <w:sz w:val="28"/>
                                <w:szCs w:val="28"/>
                              </w:rPr>
                            </w:pPr>
                          </w:p>
                          <w:p w14:paraId="428FF284" w14:textId="430722BF" w:rsidR="00CE6481" w:rsidRPr="000C7642" w:rsidRDefault="00CE6481" w:rsidP="00CE6481">
                            <w:pPr>
                              <w:rPr>
                                <w:rFonts w:asciiTheme="minorHAnsi" w:hAnsiTheme="minorHAnsi"/>
                                <w:sz w:val="28"/>
                                <w:szCs w:val="28"/>
                                <w:u w:val="dotted"/>
                              </w:rPr>
                            </w:pPr>
                            <w:r w:rsidRPr="000C7642">
                              <w:rPr>
                                <w:rFonts w:asciiTheme="minorHAnsi" w:hAnsiTheme="minorHAnsi"/>
                                <w:b/>
                                <w:sz w:val="28"/>
                                <w:szCs w:val="28"/>
                                <w:u w:val="dotted"/>
                              </w:rPr>
                              <w:t xml:space="preserve">Section 7: </w:t>
                            </w:r>
                            <w:r w:rsidR="00AC7240" w:rsidRPr="000C7642">
                              <w:rPr>
                                <w:rFonts w:asciiTheme="minorHAnsi" w:hAnsiTheme="minorHAnsi"/>
                                <w:sz w:val="28"/>
                                <w:szCs w:val="28"/>
                                <w:u w:val="dotted"/>
                              </w:rPr>
                              <w:t>Complaints and R</w:t>
                            </w:r>
                            <w:r w:rsidRPr="000C7642">
                              <w:rPr>
                                <w:rFonts w:asciiTheme="minorHAnsi" w:hAnsiTheme="minorHAnsi"/>
                                <w:sz w:val="28"/>
                                <w:szCs w:val="28"/>
                                <w:u w:val="dotted"/>
                              </w:rPr>
                              <w:t>epresentation</w:t>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002C2790" w:rsidRPr="000C7642">
                              <w:rPr>
                                <w:rFonts w:asciiTheme="minorHAnsi" w:hAnsiTheme="minorHAnsi"/>
                                <w:sz w:val="28"/>
                                <w:szCs w:val="28"/>
                                <w:u w:val="dotted"/>
                              </w:rPr>
                              <w:t>2</w:t>
                            </w:r>
                            <w:r w:rsidR="003E0059">
                              <w:rPr>
                                <w:rFonts w:asciiTheme="minorHAnsi" w:hAnsiTheme="minorHAnsi"/>
                                <w:sz w:val="28"/>
                                <w:szCs w:val="28"/>
                                <w:u w:val="dotted"/>
                              </w:rPr>
                              <w:t>4</w:t>
                            </w:r>
                          </w:p>
                          <w:p w14:paraId="27578919" w14:textId="77777777" w:rsidR="00CE6481" w:rsidRPr="000C7642" w:rsidRDefault="00CE6481" w:rsidP="00CE6481">
                            <w:pPr>
                              <w:spacing w:line="360" w:lineRule="auto"/>
                              <w:rPr>
                                <w:rFonts w:asciiTheme="minorHAnsi" w:hAnsiTheme="minorHAnsi"/>
                                <w:b/>
                                <w:sz w:val="28"/>
                                <w:szCs w:val="28"/>
                              </w:rPr>
                            </w:pPr>
                          </w:p>
                          <w:p w14:paraId="64334112" w14:textId="6C7CCD5F" w:rsidR="00CE6481" w:rsidRPr="000C7642" w:rsidRDefault="00CE6481" w:rsidP="00CE6481">
                            <w:pPr>
                              <w:spacing w:line="360" w:lineRule="auto"/>
                              <w:rPr>
                                <w:sz w:val="28"/>
                                <w:szCs w:val="28"/>
                                <w:u w:val="dotted"/>
                              </w:rPr>
                            </w:pPr>
                            <w:r w:rsidRPr="000C7642">
                              <w:rPr>
                                <w:rFonts w:asciiTheme="minorHAnsi" w:hAnsiTheme="minorHAnsi"/>
                                <w:b/>
                                <w:sz w:val="28"/>
                                <w:szCs w:val="28"/>
                                <w:u w:val="dotted"/>
                              </w:rPr>
                              <w:t xml:space="preserve">Section 8:  </w:t>
                            </w:r>
                            <w:r w:rsidRPr="000C7642">
                              <w:rPr>
                                <w:rFonts w:asciiTheme="minorHAnsi" w:hAnsiTheme="minorHAnsi"/>
                                <w:sz w:val="28"/>
                                <w:szCs w:val="28"/>
                                <w:u w:val="dotted"/>
                              </w:rPr>
                              <w:t>Registration authority details</w:t>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Pr="000C7642">
                              <w:rPr>
                                <w:rFonts w:asciiTheme="minorHAnsi" w:hAnsiTheme="minorHAnsi"/>
                                <w:sz w:val="28"/>
                                <w:szCs w:val="28"/>
                                <w:u w:val="dotted"/>
                              </w:rPr>
                              <w:t>2</w:t>
                            </w:r>
                            <w:r w:rsidR="003E0059">
                              <w:rPr>
                                <w:rFonts w:asciiTheme="minorHAnsi" w:hAnsiTheme="minorHAnsi"/>
                                <w:sz w:val="28"/>
                                <w:szCs w:val="28"/>
                                <w:u w:val="dotted"/>
                              </w:rPr>
                              <w:t>8</w:t>
                            </w:r>
                          </w:p>
                          <w:p w14:paraId="1D544A33" w14:textId="77777777" w:rsidR="00CE6481" w:rsidRPr="00BB4B6D" w:rsidRDefault="00CE6481" w:rsidP="00CE6481">
                            <w:pPr>
                              <w:spacing w:line="360" w:lineRule="auto"/>
                              <w:rPr>
                                <w:sz w:val="28"/>
                                <w:szCs w:val="28"/>
                                <w:u w:val="dott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F6E2" id="Text Box 2" o:spid="_x0000_s1029" type="#_x0000_t202" style="position:absolute;left:0;text-align:left;margin-left:-9.4pt;margin-top:11.65pt;width:383.25pt;height:53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" stroked="f">
                <v:textbox>
                  <w:txbxContent>
                    <w:p w14:paraId="351C6B68" w14:textId="77777777" w:rsidR="00CE6481" w:rsidRPr="000C7642" w:rsidRDefault="00CE6481" w:rsidP="00CE6481">
                      <w:pPr>
                        <w:rPr>
                          <w:rFonts w:asciiTheme="majorHAnsi" w:hAnsiTheme="majorHAnsi"/>
                          <w:b/>
                          <w:color w:val="0B463D"/>
                          <w:sz w:val="72"/>
                          <w:szCs w:val="72"/>
                        </w:rPr>
                      </w:pPr>
                      <w:r w:rsidRPr="000C7642">
                        <w:rPr>
                          <w:rFonts w:asciiTheme="majorHAnsi" w:hAnsiTheme="majorHAnsi"/>
                          <w:b/>
                          <w:color w:val="0B463D"/>
                          <w:sz w:val="72"/>
                          <w:szCs w:val="72"/>
                        </w:rPr>
                        <w:t>Contents</w:t>
                      </w:r>
                    </w:p>
                    <w:p w14:paraId="1E513E70" w14:textId="77777777" w:rsidR="00CE6481" w:rsidRPr="00DA53DA" w:rsidRDefault="00CE6481" w:rsidP="00CE6481">
                      <w:pPr>
                        <w:rPr>
                          <w:b/>
                          <w:sz w:val="28"/>
                          <w:szCs w:val="28"/>
                        </w:rPr>
                      </w:pPr>
                    </w:p>
                    <w:p w14:paraId="2DD5175F" w14:textId="71C7F01F" w:rsidR="00CE6481" w:rsidRPr="000C7642" w:rsidRDefault="00CE6481" w:rsidP="00CE6481">
                      <w:pPr>
                        <w:spacing w:line="360" w:lineRule="auto"/>
                        <w:rPr>
                          <w:rFonts w:asciiTheme="minorHAnsi" w:hAnsiTheme="minorHAnsi"/>
                          <w:b/>
                          <w:sz w:val="28"/>
                          <w:szCs w:val="28"/>
                          <w:u w:val="dotted"/>
                        </w:rPr>
                      </w:pPr>
                      <w:r w:rsidRPr="000C7642">
                        <w:rPr>
                          <w:rFonts w:asciiTheme="minorHAnsi" w:hAnsiTheme="minorHAnsi"/>
                          <w:b/>
                          <w:sz w:val="28"/>
                          <w:szCs w:val="28"/>
                          <w:u w:val="dotted"/>
                        </w:rPr>
                        <w:t xml:space="preserve">Section 1: </w:t>
                      </w:r>
                      <w:r w:rsidRPr="000C7642">
                        <w:rPr>
                          <w:rFonts w:asciiTheme="minorHAnsi" w:hAnsiTheme="minorHAnsi"/>
                          <w:sz w:val="28"/>
                          <w:szCs w:val="28"/>
                          <w:u w:val="dotted"/>
                        </w:rPr>
                        <w:t>Introduction</w:t>
                      </w:r>
                      <w:r w:rsidRPr="000C7642">
                        <w:rPr>
                          <w:rFonts w:asciiTheme="minorHAnsi" w:hAnsiTheme="minorHAnsi"/>
                          <w:sz w:val="28"/>
                          <w:szCs w:val="28"/>
                          <w:u w:val="dotted"/>
                        </w:rPr>
                        <w:tab/>
                      </w:r>
                      <w:r w:rsidRPr="000C7642">
                        <w:rPr>
                          <w:rFonts w:asciiTheme="minorHAnsi" w:hAnsiTheme="minorHAnsi"/>
                          <w:b/>
                          <w:sz w:val="28"/>
                          <w:szCs w:val="28"/>
                          <w:u w:val="dotted"/>
                        </w:rPr>
                        <w:tab/>
                      </w:r>
                      <w:r w:rsidRPr="000C7642">
                        <w:rPr>
                          <w:rFonts w:asciiTheme="minorHAnsi" w:hAnsiTheme="minorHAnsi"/>
                          <w:b/>
                          <w:sz w:val="28"/>
                          <w:szCs w:val="28"/>
                          <w:u w:val="dotted"/>
                        </w:rPr>
                        <w:tab/>
                      </w:r>
                      <w:r w:rsidRPr="000C7642">
                        <w:rPr>
                          <w:rFonts w:asciiTheme="minorHAnsi" w:hAnsiTheme="minorHAnsi"/>
                          <w:b/>
                          <w:sz w:val="28"/>
                          <w:szCs w:val="28"/>
                          <w:u w:val="dotted"/>
                        </w:rPr>
                        <w:tab/>
                      </w:r>
                      <w:r w:rsidRPr="000C7642">
                        <w:rPr>
                          <w:rFonts w:asciiTheme="minorHAnsi" w:hAnsiTheme="minorHAnsi"/>
                          <w:b/>
                          <w:sz w:val="28"/>
                          <w:szCs w:val="28"/>
                          <w:u w:val="dotted"/>
                        </w:rPr>
                        <w:tab/>
                      </w:r>
                      <w:r w:rsidR="000C7642">
                        <w:rPr>
                          <w:rFonts w:asciiTheme="minorHAnsi" w:hAnsiTheme="minorHAnsi"/>
                          <w:b/>
                          <w:sz w:val="28"/>
                          <w:szCs w:val="28"/>
                          <w:u w:val="dotted"/>
                        </w:rPr>
                        <w:tab/>
                      </w:r>
                      <w:r w:rsidRPr="000C7642">
                        <w:rPr>
                          <w:rFonts w:asciiTheme="minorHAnsi" w:hAnsiTheme="minorHAnsi"/>
                          <w:sz w:val="28"/>
                          <w:szCs w:val="28"/>
                          <w:u w:val="dotted"/>
                        </w:rPr>
                        <w:t>03</w:t>
                      </w:r>
                    </w:p>
                    <w:p w14:paraId="62EE5254" w14:textId="60BD6E45" w:rsidR="00CE6481" w:rsidRPr="000C7642" w:rsidRDefault="00CE6481" w:rsidP="00CE6481">
                      <w:pPr>
                        <w:pStyle w:val="ListParagraph"/>
                        <w:numPr>
                          <w:ilvl w:val="0"/>
                          <w:numId w:val="1"/>
                        </w:numPr>
                        <w:spacing w:line="360" w:lineRule="auto"/>
                        <w:rPr>
                          <w:rFonts w:asciiTheme="minorHAnsi" w:hAnsiTheme="minorHAnsi"/>
                          <w:sz w:val="28"/>
                          <w:szCs w:val="28"/>
                        </w:rPr>
                      </w:pPr>
                      <w:r w:rsidRPr="000C7642">
                        <w:rPr>
                          <w:rFonts w:asciiTheme="minorHAnsi" w:hAnsiTheme="minorHAnsi"/>
                          <w:sz w:val="28"/>
                          <w:szCs w:val="28"/>
                        </w:rPr>
                        <w:t xml:space="preserve">Aims, objectives and outcomes </w:t>
                      </w:r>
                      <w:r w:rsidRPr="000C7642">
                        <w:rPr>
                          <w:rFonts w:asciiTheme="minorHAnsi" w:hAnsiTheme="minorHAnsi"/>
                          <w:sz w:val="28"/>
                          <w:szCs w:val="28"/>
                        </w:rPr>
                        <w:tab/>
                      </w:r>
                      <w:r w:rsidRPr="000C7642">
                        <w:rPr>
                          <w:rFonts w:asciiTheme="minorHAnsi" w:hAnsiTheme="minorHAnsi"/>
                          <w:sz w:val="28"/>
                          <w:szCs w:val="28"/>
                        </w:rPr>
                        <w:tab/>
                      </w:r>
                      <w:r w:rsidRPr="000C7642">
                        <w:rPr>
                          <w:rFonts w:asciiTheme="minorHAnsi" w:hAnsiTheme="minorHAnsi"/>
                          <w:sz w:val="28"/>
                          <w:szCs w:val="28"/>
                        </w:rPr>
                        <w:tab/>
                        <w:t>0</w:t>
                      </w:r>
                      <w:r w:rsidR="00636857">
                        <w:rPr>
                          <w:rFonts w:asciiTheme="minorHAnsi" w:hAnsiTheme="minorHAnsi"/>
                          <w:sz w:val="28"/>
                          <w:szCs w:val="28"/>
                        </w:rPr>
                        <w:t>4</w:t>
                      </w:r>
                    </w:p>
                    <w:p w14:paraId="6BD950E8" w14:textId="77777777" w:rsidR="00CE6481" w:rsidRPr="000C7642" w:rsidRDefault="00CE6481" w:rsidP="00CE6481">
                      <w:pPr>
                        <w:rPr>
                          <w:rFonts w:asciiTheme="minorHAnsi" w:hAnsiTheme="minorHAnsi"/>
                          <w:sz w:val="28"/>
                          <w:szCs w:val="28"/>
                          <w:u w:val="dottedHeavy"/>
                        </w:rPr>
                      </w:pPr>
                    </w:p>
                    <w:p w14:paraId="0B01BFCF" w14:textId="24C1B663"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2: </w:t>
                      </w:r>
                      <w:r w:rsidRPr="000C7642">
                        <w:rPr>
                          <w:rFonts w:asciiTheme="minorHAnsi" w:hAnsiTheme="minorHAnsi"/>
                          <w:sz w:val="28"/>
                          <w:szCs w:val="28"/>
                          <w:u w:val="dotted"/>
                        </w:rPr>
                        <w:t>Service registration details</w:t>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Pr="000C7642">
                        <w:rPr>
                          <w:rFonts w:asciiTheme="minorHAnsi" w:hAnsiTheme="minorHAnsi"/>
                          <w:sz w:val="28"/>
                          <w:szCs w:val="28"/>
                          <w:u w:val="dotted"/>
                        </w:rPr>
                        <w:t>06</w:t>
                      </w:r>
                    </w:p>
                    <w:p w14:paraId="5D280E7C" w14:textId="77777777" w:rsidR="00CE6481" w:rsidRPr="000C7642" w:rsidRDefault="00CE6481" w:rsidP="00CE6481">
                      <w:pPr>
                        <w:spacing w:line="360" w:lineRule="auto"/>
                        <w:rPr>
                          <w:rFonts w:asciiTheme="minorHAnsi" w:hAnsiTheme="minorHAnsi"/>
                          <w:sz w:val="28"/>
                          <w:szCs w:val="28"/>
                        </w:rPr>
                      </w:pPr>
                    </w:p>
                    <w:p w14:paraId="64C0A447" w14:textId="3BFD24C6"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3: </w:t>
                      </w:r>
                      <w:r w:rsidRPr="000C7642">
                        <w:rPr>
                          <w:rFonts w:asciiTheme="minorHAnsi" w:hAnsiTheme="minorHAnsi"/>
                          <w:sz w:val="28"/>
                          <w:szCs w:val="28"/>
                          <w:u w:val="dotted"/>
                        </w:rPr>
                        <w:t>Service staff</w:t>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Pr>
                          <w:rFonts w:asciiTheme="minorHAnsi" w:hAnsiTheme="minorHAnsi"/>
                          <w:sz w:val="28"/>
                          <w:szCs w:val="28"/>
                          <w:u w:val="dotted"/>
                        </w:rPr>
                        <w:tab/>
                      </w:r>
                      <w:r w:rsidR="002C2790" w:rsidRPr="000C7642">
                        <w:rPr>
                          <w:rFonts w:asciiTheme="minorHAnsi" w:hAnsiTheme="minorHAnsi"/>
                          <w:sz w:val="28"/>
                          <w:szCs w:val="28"/>
                          <w:u w:val="dotted"/>
                        </w:rPr>
                        <w:t>1</w:t>
                      </w:r>
                      <w:r w:rsidR="00636857">
                        <w:rPr>
                          <w:rFonts w:asciiTheme="minorHAnsi" w:hAnsiTheme="minorHAnsi"/>
                          <w:sz w:val="28"/>
                          <w:szCs w:val="28"/>
                          <w:u w:val="dotted"/>
                        </w:rPr>
                        <w:t>1</w:t>
                      </w:r>
                    </w:p>
                    <w:p w14:paraId="4D6B33F3" w14:textId="6459E90A" w:rsidR="00CE6481" w:rsidRPr="000C7642" w:rsidRDefault="00CE6481" w:rsidP="00CE6481">
                      <w:pPr>
                        <w:pStyle w:val="ListParagraph"/>
                        <w:numPr>
                          <w:ilvl w:val="0"/>
                          <w:numId w:val="1"/>
                        </w:numPr>
                        <w:spacing w:line="360" w:lineRule="auto"/>
                        <w:rPr>
                          <w:rFonts w:asciiTheme="minorHAnsi" w:hAnsiTheme="minorHAnsi"/>
                          <w:sz w:val="28"/>
                          <w:szCs w:val="28"/>
                        </w:rPr>
                      </w:pPr>
                      <w:r w:rsidRPr="000C7642">
                        <w:rPr>
                          <w:rFonts w:asciiTheme="minorHAnsi" w:hAnsiTheme="minorHAnsi"/>
                          <w:sz w:val="28"/>
                          <w:szCs w:val="28"/>
                        </w:rPr>
                        <w:t>Job roles and qualifications</w:t>
                      </w:r>
                      <w:r w:rsidRPr="000C7642">
                        <w:rPr>
                          <w:rFonts w:asciiTheme="minorHAnsi" w:hAnsiTheme="minorHAnsi"/>
                          <w:sz w:val="28"/>
                          <w:szCs w:val="28"/>
                        </w:rPr>
                        <w:tab/>
                      </w:r>
                      <w:r w:rsidRPr="000C7642">
                        <w:rPr>
                          <w:rFonts w:asciiTheme="minorHAnsi" w:hAnsiTheme="minorHAnsi"/>
                          <w:sz w:val="28"/>
                          <w:szCs w:val="28"/>
                        </w:rPr>
                        <w:tab/>
                      </w:r>
                      <w:r w:rsidRPr="000C7642">
                        <w:rPr>
                          <w:rFonts w:asciiTheme="minorHAnsi" w:hAnsiTheme="minorHAnsi"/>
                          <w:sz w:val="28"/>
                          <w:szCs w:val="28"/>
                        </w:rPr>
                        <w:tab/>
                      </w:r>
                      <w:r w:rsidRPr="000C7642">
                        <w:rPr>
                          <w:rFonts w:asciiTheme="minorHAnsi" w:hAnsiTheme="minorHAnsi"/>
                          <w:sz w:val="28"/>
                          <w:szCs w:val="28"/>
                        </w:rPr>
                        <w:tab/>
                      </w:r>
                      <w:r w:rsidR="002C2790" w:rsidRPr="000C7642">
                        <w:rPr>
                          <w:rFonts w:asciiTheme="minorHAnsi" w:hAnsiTheme="minorHAnsi"/>
                          <w:sz w:val="28"/>
                          <w:szCs w:val="28"/>
                        </w:rPr>
                        <w:t>1</w:t>
                      </w:r>
                      <w:r w:rsidR="00636857">
                        <w:rPr>
                          <w:rFonts w:asciiTheme="minorHAnsi" w:hAnsiTheme="minorHAnsi"/>
                          <w:sz w:val="28"/>
                          <w:szCs w:val="28"/>
                        </w:rPr>
                        <w:t>1</w:t>
                      </w:r>
                    </w:p>
                    <w:p w14:paraId="24B4CA4B" w14:textId="77777777" w:rsidR="00CE6481" w:rsidRPr="000C7642" w:rsidRDefault="00CE6481" w:rsidP="00CE6481">
                      <w:pPr>
                        <w:spacing w:line="360" w:lineRule="auto"/>
                        <w:rPr>
                          <w:rFonts w:asciiTheme="minorHAnsi" w:hAnsiTheme="minorHAnsi"/>
                          <w:b/>
                          <w:sz w:val="28"/>
                          <w:szCs w:val="28"/>
                        </w:rPr>
                      </w:pPr>
                    </w:p>
                    <w:p w14:paraId="46C170FE" w14:textId="13F17094"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4: </w:t>
                      </w:r>
                      <w:r w:rsidRPr="000C7642">
                        <w:rPr>
                          <w:rFonts w:asciiTheme="minorHAnsi" w:hAnsiTheme="minorHAnsi"/>
                          <w:sz w:val="28"/>
                          <w:szCs w:val="28"/>
                          <w:u w:val="dotted"/>
                        </w:rPr>
                        <w:t>Services provided</w:t>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Pr>
                          <w:rFonts w:asciiTheme="minorHAnsi" w:hAnsiTheme="minorHAnsi"/>
                          <w:sz w:val="28"/>
                          <w:szCs w:val="28"/>
                          <w:u w:val="dotted"/>
                        </w:rPr>
                        <w:tab/>
                      </w:r>
                      <w:r w:rsidRPr="000C7642">
                        <w:rPr>
                          <w:rFonts w:asciiTheme="minorHAnsi" w:hAnsiTheme="minorHAnsi"/>
                          <w:sz w:val="28"/>
                          <w:szCs w:val="28"/>
                          <w:u w:val="dotted"/>
                        </w:rPr>
                        <w:t>1</w:t>
                      </w:r>
                      <w:r w:rsidR="00636857">
                        <w:rPr>
                          <w:rFonts w:asciiTheme="minorHAnsi" w:hAnsiTheme="minorHAnsi"/>
                          <w:sz w:val="28"/>
                          <w:szCs w:val="28"/>
                          <w:u w:val="dotted"/>
                        </w:rPr>
                        <w:t>5</w:t>
                      </w:r>
                    </w:p>
                    <w:p w14:paraId="0618A0A3" w14:textId="77777777" w:rsidR="00CE6481" w:rsidRPr="000C7642" w:rsidRDefault="00CE6481" w:rsidP="00CE6481">
                      <w:pPr>
                        <w:rPr>
                          <w:rFonts w:asciiTheme="minorHAnsi" w:hAnsiTheme="minorHAnsi"/>
                          <w:sz w:val="28"/>
                          <w:szCs w:val="28"/>
                        </w:rPr>
                      </w:pPr>
                    </w:p>
                    <w:p w14:paraId="79D730F4" w14:textId="77777777" w:rsidR="00CE6481" w:rsidRPr="000C7642" w:rsidRDefault="00CE6481" w:rsidP="00CE6481">
                      <w:pPr>
                        <w:rPr>
                          <w:rFonts w:asciiTheme="minorHAnsi" w:hAnsiTheme="minorHAnsi"/>
                          <w:sz w:val="28"/>
                          <w:szCs w:val="28"/>
                        </w:rPr>
                      </w:pPr>
                      <w:r w:rsidRPr="000C7642">
                        <w:rPr>
                          <w:rFonts w:asciiTheme="minorHAnsi" w:hAnsiTheme="minorHAnsi"/>
                          <w:b/>
                          <w:sz w:val="28"/>
                          <w:szCs w:val="28"/>
                        </w:rPr>
                        <w:t xml:space="preserve">Section 5: </w:t>
                      </w:r>
                      <w:r w:rsidRPr="000C7642">
                        <w:rPr>
                          <w:rFonts w:asciiTheme="minorHAnsi" w:hAnsiTheme="minorHAnsi"/>
                          <w:sz w:val="28"/>
                          <w:szCs w:val="28"/>
                        </w:rPr>
                        <w:t xml:space="preserve">Recruitment, approval, </w:t>
                      </w:r>
                    </w:p>
                    <w:p w14:paraId="4F7DF321" w14:textId="776350ED" w:rsidR="00CE6481" w:rsidRPr="000C7642" w:rsidRDefault="00CE6481" w:rsidP="00CE6481">
                      <w:pPr>
                        <w:rPr>
                          <w:rFonts w:asciiTheme="minorHAnsi" w:hAnsiTheme="minorHAnsi"/>
                          <w:sz w:val="28"/>
                          <w:szCs w:val="28"/>
                          <w:u w:val="dotted"/>
                        </w:rPr>
                      </w:pPr>
                      <w:r w:rsidRPr="000C7642">
                        <w:rPr>
                          <w:rFonts w:asciiTheme="minorHAnsi" w:hAnsiTheme="minorHAnsi"/>
                          <w:sz w:val="28"/>
                          <w:szCs w:val="28"/>
                          <w:u w:val="dotted"/>
                        </w:rPr>
                        <w:t>review and support for adopters</w:t>
                      </w:r>
                      <w:r w:rsidRPr="000C7642">
                        <w:rPr>
                          <w:rFonts w:asciiTheme="minorHAnsi" w:hAnsiTheme="minorHAnsi"/>
                          <w:sz w:val="28"/>
                          <w:szCs w:val="28"/>
                          <w:u w:val="dotted"/>
                        </w:rPr>
                        <w:tab/>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Pr="000C7642">
                        <w:rPr>
                          <w:rFonts w:asciiTheme="minorHAnsi" w:hAnsiTheme="minorHAnsi"/>
                          <w:sz w:val="28"/>
                          <w:szCs w:val="28"/>
                          <w:u w:val="dotted"/>
                        </w:rPr>
                        <w:t>1</w:t>
                      </w:r>
                      <w:r w:rsidR="00636857">
                        <w:rPr>
                          <w:rFonts w:asciiTheme="minorHAnsi" w:hAnsiTheme="minorHAnsi"/>
                          <w:sz w:val="28"/>
                          <w:szCs w:val="28"/>
                          <w:u w:val="dotted"/>
                        </w:rPr>
                        <w:t>6</w:t>
                      </w:r>
                    </w:p>
                    <w:p w14:paraId="2DE527CF" w14:textId="77777777" w:rsidR="00CE6481" w:rsidRPr="000C7642" w:rsidRDefault="00CE6481" w:rsidP="00CE6481">
                      <w:pPr>
                        <w:spacing w:line="360" w:lineRule="auto"/>
                        <w:rPr>
                          <w:rFonts w:asciiTheme="minorHAnsi" w:hAnsiTheme="minorHAnsi"/>
                          <w:b/>
                          <w:sz w:val="28"/>
                          <w:szCs w:val="28"/>
                        </w:rPr>
                      </w:pPr>
                    </w:p>
                    <w:p w14:paraId="4B34FC7A" w14:textId="188BEA83" w:rsidR="00CE6481" w:rsidRPr="000C7642" w:rsidRDefault="00CE6481" w:rsidP="00CE6481">
                      <w:pPr>
                        <w:spacing w:line="360" w:lineRule="auto"/>
                        <w:rPr>
                          <w:rFonts w:asciiTheme="minorHAnsi" w:hAnsiTheme="minorHAnsi"/>
                          <w:sz w:val="28"/>
                          <w:szCs w:val="28"/>
                          <w:u w:val="dotted"/>
                        </w:rPr>
                      </w:pPr>
                      <w:r w:rsidRPr="000C7642">
                        <w:rPr>
                          <w:rFonts w:asciiTheme="minorHAnsi" w:hAnsiTheme="minorHAnsi"/>
                          <w:b/>
                          <w:sz w:val="28"/>
                          <w:szCs w:val="28"/>
                          <w:u w:val="dotted"/>
                        </w:rPr>
                        <w:t xml:space="preserve">Section 6: </w:t>
                      </w:r>
                      <w:r w:rsidRPr="000C7642">
                        <w:rPr>
                          <w:rFonts w:asciiTheme="minorHAnsi" w:hAnsiTheme="minorHAnsi"/>
                          <w:sz w:val="28"/>
                          <w:szCs w:val="28"/>
                          <w:u w:val="dotted"/>
                        </w:rPr>
                        <w:t>Monitoring and evaluation</w:t>
                      </w:r>
                      <w:r w:rsidRPr="000C7642">
                        <w:rPr>
                          <w:rFonts w:asciiTheme="minorHAnsi" w:hAnsiTheme="minorHAnsi"/>
                          <w:sz w:val="28"/>
                          <w:szCs w:val="28"/>
                          <w:u w:val="dotted"/>
                        </w:rPr>
                        <w:tab/>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00636857">
                        <w:rPr>
                          <w:rFonts w:asciiTheme="minorHAnsi" w:hAnsiTheme="minorHAnsi"/>
                          <w:sz w:val="28"/>
                          <w:szCs w:val="28"/>
                          <w:u w:val="dotted"/>
                        </w:rPr>
                        <w:t>23</w:t>
                      </w:r>
                    </w:p>
                    <w:p w14:paraId="4AC6AAB6" w14:textId="77777777" w:rsidR="00CE6481" w:rsidRPr="000C7642" w:rsidRDefault="00CE6481" w:rsidP="00CE6481">
                      <w:pPr>
                        <w:spacing w:line="360" w:lineRule="auto"/>
                        <w:rPr>
                          <w:rFonts w:asciiTheme="minorHAnsi" w:hAnsiTheme="minorHAnsi"/>
                          <w:b/>
                          <w:sz w:val="28"/>
                          <w:szCs w:val="28"/>
                        </w:rPr>
                      </w:pPr>
                    </w:p>
                    <w:p w14:paraId="428FF284" w14:textId="430722BF" w:rsidR="00CE6481" w:rsidRPr="000C7642" w:rsidRDefault="00CE6481" w:rsidP="00CE6481">
                      <w:pPr>
                        <w:rPr>
                          <w:rFonts w:asciiTheme="minorHAnsi" w:hAnsiTheme="minorHAnsi"/>
                          <w:sz w:val="28"/>
                          <w:szCs w:val="28"/>
                          <w:u w:val="dotted"/>
                        </w:rPr>
                      </w:pPr>
                      <w:r w:rsidRPr="000C7642">
                        <w:rPr>
                          <w:rFonts w:asciiTheme="minorHAnsi" w:hAnsiTheme="minorHAnsi"/>
                          <w:b/>
                          <w:sz w:val="28"/>
                          <w:szCs w:val="28"/>
                          <w:u w:val="dotted"/>
                        </w:rPr>
                        <w:t xml:space="preserve">Section 7: </w:t>
                      </w:r>
                      <w:r w:rsidR="00AC7240" w:rsidRPr="000C7642">
                        <w:rPr>
                          <w:rFonts w:asciiTheme="minorHAnsi" w:hAnsiTheme="minorHAnsi"/>
                          <w:sz w:val="28"/>
                          <w:szCs w:val="28"/>
                          <w:u w:val="dotted"/>
                        </w:rPr>
                        <w:t>Complaints and R</w:t>
                      </w:r>
                      <w:r w:rsidRPr="000C7642">
                        <w:rPr>
                          <w:rFonts w:asciiTheme="minorHAnsi" w:hAnsiTheme="minorHAnsi"/>
                          <w:sz w:val="28"/>
                          <w:szCs w:val="28"/>
                          <w:u w:val="dotted"/>
                        </w:rPr>
                        <w:t>epresentation</w:t>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002C2790" w:rsidRPr="000C7642">
                        <w:rPr>
                          <w:rFonts w:asciiTheme="minorHAnsi" w:hAnsiTheme="minorHAnsi"/>
                          <w:sz w:val="28"/>
                          <w:szCs w:val="28"/>
                          <w:u w:val="dotted"/>
                        </w:rPr>
                        <w:t>2</w:t>
                      </w:r>
                      <w:r w:rsidR="003E0059">
                        <w:rPr>
                          <w:rFonts w:asciiTheme="minorHAnsi" w:hAnsiTheme="minorHAnsi"/>
                          <w:sz w:val="28"/>
                          <w:szCs w:val="28"/>
                          <w:u w:val="dotted"/>
                        </w:rPr>
                        <w:t>4</w:t>
                      </w:r>
                    </w:p>
                    <w:p w14:paraId="27578919" w14:textId="77777777" w:rsidR="00CE6481" w:rsidRPr="000C7642" w:rsidRDefault="00CE6481" w:rsidP="00CE6481">
                      <w:pPr>
                        <w:spacing w:line="360" w:lineRule="auto"/>
                        <w:rPr>
                          <w:rFonts w:asciiTheme="minorHAnsi" w:hAnsiTheme="minorHAnsi"/>
                          <w:b/>
                          <w:sz w:val="28"/>
                          <w:szCs w:val="28"/>
                        </w:rPr>
                      </w:pPr>
                    </w:p>
                    <w:p w14:paraId="64334112" w14:textId="6C7CCD5F" w:rsidR="00CE6481" w:rsidRPr="000C7642" w:rsidRDefault="00CE6481" w:rsidP="00CE6481">
                      <w:pPr>
                        <w:spacing w:line="360" w:lineRule="auto"/>
                        <w:rPr>
                          <w:sz w:val="28"/>
                          <w:szCs w:val="28"/>
                          <w:u w:val="dotted"/>
                        </w:rPr>
                      </w:pPr>
                      <w:r w:rsidRPr="000C7642">
                        <w:rPr>
                          <w:rFonts w:asciiTheme="minorHAnsi" w:hAnsiTheme="minorHAnsi"/>
                          <w:b/>
                          <w:sz w:val="28"/>
                          <w:szCs w:val="28"/>
                          <w:u w:val="dotted"/>
                        </w:rPr>
                        <w:t xml:space="preserve">Section 8:  </w:t>
                      </w:r>
                      <w:r w:rsidRPr="000C7642">
                        <w:rPr>
                          <w:rFonts w:asciiTheme="minorHAnsi" w:hAnsiTheme="minorHAnsi"/>
                          <w:sz w:val="28"/>
                          <w:szCs w:val="28"/>
                          <w:u w:val="dotted"/>
                        </w:rPr>
                        <w:t>Registration authority details</w:t>
                      </w:r>
                      <w:r w:rsidRPr="000C7642">
                        <w:rPr>
                          <w:rFonts w:asciiTheme="minorHAnsi" w:hAnsiTheme="minorHAnsi"/>
                          <w:sz w:val="28"/>
                          <w:szCs w:val="28"/>
                          <w:u w:val="dotted"/>
                        </w:rPr>
                        <w:tab/>
                      </w:r>
                      <w:r w:rsidR="000C7642" w:rsidRPr="000C7642">
                        <w:rPr>
                          <w:rFonts w:asciiTheme="minorHAnsi" w:hAnsiTheme="minorHAnsi"/>
                          <w:sz w:val="28"/>
                          <w:szCs w:val="28"/>
                          <w:u w:val="dotted"/>
                        </w:rPr>
                        <w:t xml:space="preserve">                           </w:t>
                      </w:r>
                      <w:r w:rsidRPr="000C7642">
                        <w:rPr>
                          <w:rFonts w:asciiTheme="minorHAnsi" w:hAnsiTheme="minorHAnsi"/>
                          <w:sz w:val="28"/>
                          <w:szCs w:val="28"/>
                          <w:u w:val="dotted"/>
                        </w:rPr>
                        <w:t>2</w:t>
                      </w:r>
                      <w:r w:rsidR="003E0059">
                        <w:rPr>
                          <w:rFonts w:asciiTheme="minorHAnsi" w:hAnsiTheme="minorHAnsi"/>
                          <w:sz w:val="28"/>
                          <w:szCs w:val="28"/>
                          <w:u w:val="dotted"/>
                        </w:rPr>
                        <w:t>8</w:t>
                      </w:r>
                    </w:p>
                    <w:p w14:paraId="1D544A33" w14:textId="77777777" w:rsidR="00CE6481" w:rsidRPr="00BB4B6D" w:rsidRDefault="00CE6481" w:rsidP="00CE6481">
                      <w:pPr>
                        <w:spacing w:line="360" w:lineRule="auto"/>
                        <w:rPr>
                          <w:sz w:val="28"/>
                          <w:szCs w:val="28"/>
                          <w:u w:val="dotted"/>
                        </w:rPr>
                      </w:pPr>
                    </w:p>
                  </w:txbxContent>
                </v:textbox>
              </v:shape>
            </w:pict>
          </mc:Fallback>
        </mc:AlternateContent>
      </w:r>
      <w:r w:rsidR="00CE6481" w:rsidRPr="00EB6E56">
        <w:tab/>
      </w:r>
    </w:p>
    <w:p w14:paraId="1A664307" w14:textId="3F7D6273" w:rsidR="00CE6481" w:rsidRPr="00EB6E56" w:rsidRDefault="00CE6481" w:rsidP="00CE6481"/>
    <w:p w14:paraId="6026131F" w14:textId="55B1C5F4" w:rsidR="00CE6481" w:rsidRPr="00EB6E56" w:rsidRDefault="00CE6481" w:rsidP="00CE6481"/>
    <w:p w14:paraId="2FB87337" w14:textId="77777777" w:rsidR="00CE6481" w:rsidRPr="00EB6E56" w:rsidRDefault="00CE6481" w:rsidP="00CE6481"/>
    <w:p w14:paraId="5228CE7C" w14:textId="77777777" w:rsidR="00CE6481" w:rsidRPr="00EB6E56" w:rsidRDefault="00CE6481" w:rsidP="00CE6481"/>
    <w:p w14:paraId="02864C28" w14:textId="77777777" w:rsidR="00CE6481" w:rsidRPr="00EB6E56" w:rsidRDefault="00CE6481" w:rsidP="00CE6481"/>
    <w:p w14:paraId="75245D97" w14:textId="77777777" w:rsidR="00CE6481" w:rsidRPr="00EB6E56" w:rsidRDefault="00CE6481" w:rsidP="00CE6481"/>
    <w:p w14:paraId="0F275981" w14:textId="77777777" w:rsidR="00CE6481" w:rsidRPr="00EB6E56" w:rsidRDefault="00CE6481" w:rsidP="00CE6481"/>
    <w:p w14:paraId="73A166C7" w14:textId="77777777" w:rsidR="00CE6481" w:rsidRPr="00EB6E56" w:rsidRDefault="00CE6481" w:rsidP="00CE6481"/>
    <w:p w14:paraId="11F0D3FC" w14:textId="77777777" w:rsidR="00CE6481" w:rsidRPr="00EB6E56" w:rsidRDefault="00CE6481" w:rsidP="00CE6481"/>
    <w:p w14:paraId="5F012F68" w14:textId="77777777" w:rsidR="00CE6481" w:rsidRPr="00EB6E56" w:rsidRDefault="00CE6481" w:rsidP="00CE6481"/>
    <w:p w14:paraId="4B847FD9" w14:textId="77777777" w:rsidR="00CE6481" w:rsidRPr="00EB6E56" w:rsidRDefault="00CE6481" w:rsidP="00CE6481"/>
    <w:p w14:paraId="35298438" w14:textId="77777777" w:rsidR="00CE6481" w:rsidRPr="00EB6E56" w:rsidRDefault="00CE6481" w:rsidP="00CE6481"/>
    <w:p w14:paraId="14C230C3" w14:textId="77777777" w:rsidR="00CE6481" w:rsidRPr="00EB6E56" w:rsidRDefault="00CE6481" w:rsidP="00CE6481"/>
    <w:p w14:paraId="78D56933" w14:textId="77777777" w:rsidR="00CE6481" w:rsidRPr="00EB6E56" w:rsidRDefault="00CE6481" w:rsidP="00CE6481"/>
    <w:p w14:paraId="2E31CADB" w14:textId="77777777" w:rsidR="00CE6481" w:rsidRPr="00EB6E56" w:rsidRDefault="00CE6481" w:rsidP="00CE6481"/>
    <w:p w14:paraId="473FFAD1" w14:textId="77777777" w:rsidR="00CE6481" w:rsidRPr="00EB6E56" w:rsidRDefault="00CE6481" w:rsidP="00CE6481"/>
    <w:p w14:paraId="7C85F3CC" w14:textId="77777777" w:rsidR="00CE6481" w:rsidRPr="00EB6E56" w:rsidRDefault="00CE6481" w:rsidP="00CE6481"/>
    <w:p w14:paraId="39E6CB13" w14:textId="77777777" w:rsidR="00CE6481" w:rsidRPr="00EB6E56" w:rsidRDefault="00CE6481" w:rsidP="00CE6481"/>
    <w:p w14:paraId="66097C61" w14:textId="77777777" w:rsidR="00CE6481" w:rsidRPr="00EB6E56" w:rsidRDefault="00CE6481" w:rsidP="00CE6481"/>
    <w:p w14:paraId="14F58555" w14:textId="77777777" w:rsidR="00CE6481" w:rsidRPr="00EB6E56" w:rsidRDefault="00CE6481" w:rsidP="00CE6481"/>
    <w:p w14:paraId="2A08DD88" w14:textId="77777777" w:rsidR="00CE6481" w:rsidRPr="00EB6E56" w:rsidRDefault="00CE6481" w:rsidP="00CE6481"/>
    <w:p w14:paraId="3127611B" w14:textId="77777777" w:rsidR="00CE6481" w:rsidRPr="00EB6E56" w:rsidRDefault="00CE6481" w:rsidP="00CE6481"/>
    <w:p w14:paraId="4EC51336" w14:textId="77777777" w:rsidR="00CE6481" w:rsidRPr="00EB6E56" w:rsidRDefault="00CE6481" w:rsidP="00CE6481"/>
    <w:p w14:paraId="797EE69D" w14:textId="77777777" w:rsidR="00CE6481" w:rsidRPr="00EB6E56" w:rsidRDefault="00CE6481" w:rsidP="00CE6481"/>
    <w:p w14:paraId="146219BC" w14:textId="77777777" w:rsidR="00CE6481" w:rsidRPr="00EB6E56" w:rsidRDefault="00CE6481" w:rsidP="00CE6481"/>
    <w:p w14:paraId="12820F27" w14:textId="77777777" w:rsidR="00CE6481" w:rsidRPr="00EB6E56" w:rsidRDefault="00CE6481" w:rsidP="00CE6481"/>
    <w:p w14:paraId="228BF415" w14:textId="77777777" w:rsidR="00CE6481" w:rsidRPr="00EB6E56" w:rsidRDefault="00CE6481" w:rsidP="00CE6481"/>
    <w:p w14:paraId="6E1F83D9" w14:textId="77777777" w:rsidR="00CE6481" w:rsidRPr="00EB6E56" w:rsidRDefault="00CE6481" w:rsidP="00CE6481"/>
    <w:p w14:paraId="4A11FAD7" w14:textId="77777777" w:rsidR="00CE6481" w:rsidRPr="00EB6E56" w:rsidRDefault="00CE6481" w:rsidP="00CE6481"/>
    <w:p w14:paraId="2ED0F03C" w14:textId="77777777" w:rsidR="00CE6481" w:rsidRPr="00EB6E56" w:rsidRDefault="00CE6481" w:rsidP="00CE6481"/>
    <w:p w14:paraId="209CF761" w14:textId="77777777" w:rsidR="00CE6481" w:rsidRPr="00EB6E56" w:rsidRDefault="00CE6481" w:rsidP="00CE6481"/>
    <w:p w14:paraId="40CB05F3" w14:textId="77777777" w:rsidR="00CE6481" w:rsidRPr="00EB6E56" w:rsidRDefault="00CE6481" w:rsidP="00CE6481"/>
    <w:p w14:paraId="47B02095" w14:textId="77777777" w:rsidR="00CE6481" w:rsidRPr="00EB6E56" w:rsidRDefault="00CE6481" w:rsidP="00CE6481"/>
    <w:p w14:paraId="4ADEBDC8" w14:textId="77777777" w:rsidR="00CE6481" w:rsidRPr="00EB6E56" w:rsidRDefault="00CE6481" w:rsidP="00CE6481"/>
    <w:p w14:paraId="5E2390B3" w14:textId="77777777" w:rsidR="00CE6481" w:rsidRPr="00EB6E56" w:rsidRDefault="00CE6481" w:rsidP="00CE6481"/>
    <w:p w14:paraId="15730436" w14:textId="77777777" w:rsidR="00CE6481" w:rsidRPr="00EB6E56" w:rsidRDefault="00CE6481" w:rsidP="00CE6481"/>
    <w:p w14:paraId="787555A5" w14:textId="77777777" w:rsidR="00CE6481" w:rsidRPr="00EB6E56" w:rsidRDefault="00CE6481" w:rsidP="00CE6481"/>
    <w:p w14:paraId="48638677" w14:textId="77777777" w:rsidR="00CE6481" w:rsidRPr="00EB6E56" w:rsidRDefault="00CE6481" w:rsidP="00CE6481"/>
    <w:p w14:paraId="2D2A4FE2" w14:textId="77777777" w:rsidR="00CE6481" w:rsidRPr="00EB6E56" w:rsidRDefault="00CE6481" w:rsidP="00CE6481"/>
    <w:p w14:paraId="4B4763F9" w14:textId="77777777" w:rsidR="00CE6481" w:rsidRPr="000C7642" w:rsidRDefault="00CE6481" w:rsidP="00CE6481">
      <w:pPr>
        <w:rPr>
          <w:rFonts w:asciiTheme="majorHAnsi" w:hAnsiTheme="majorHAnsi"/>
          <w:b/>
          <w:color w:val="0B463D"/>
          <w:sz w:val="72"/>
          <w:szCs w:val="72"/>
        </w:rPr>
      </w:pPr>
      <w:r w:rsidRPr="000C7642">
        <w:rPr>
          <w:rFonts w:asciiTheme="majorHAnsi" w:hAnsiTheme="majorHAnsi"/>
          <w:b/>
          <w:color w:val="0B463D"/>
          <w:sz w:val="72"/>
          <w:szCs w:val="72"/>
        </w:rPr>
        <w:lastRenderedPageBreak/>
        <w:t>Introduction</w:t>
      </w:r>
    </w:p>
    <w:p w14:paraId="0CD31D41" w14:textId="77777777" w:rsidR="00CE6481" w:rsidRPr="00EB6E56" w:rsidRDefault="00CE6481" w:rsidP="00CE6481">
      <w:pPr>
        <w:pStyle w:val="Heading4"/>
        <w:rPr>
          <w:rFonts w:ascii="Verdana" w:hAnsi="Verdana"/>
          <w:b w:val="0"/>
          <w:szCs w:val="24"/>
        </w:rPr>
      </w:pPr>
    </w:p>
    <w:p w14:paraId="1A15F944" w14:textId="3CB8FFD9" w:rsidR="00CE6481" w:rsidRPr="000C7642" w:rsidRDefault="00CE6481" w:rsidP="00CE6481">
      <w:pPr>
        <w:pStyle w:val="Heading4"/>
        <w:rPr>
          <w:rFonts w:asciiTheme="minorHAnsi" w:hAnsiTheme="minorHAnsi"/>
          <w:sz w:val="28"/>
          <w:szCs w:val="28"/>
        </w:rPr>
      </w:pPr>
      <w:r w:rsidRPr="000C7642">
        <w:rPr>
          <w:rFonts w:asciiTheme="minorHAnsi" w:hAnsiTheme="minorHAnsi"/>
          <w:b w:val="0"/>
          <w:sz w:val="28"/>
          <w:szCs w:val="28"/>
        </w:rPr>
        <w:t xml:space="preserve">It is a requirement of the National Minimum Standards for Adoption that an adoption agency produces a Statement of Purpose. </w:t>
      </w:r>
      <w:r w:rsidR="00246A3E" w:rsidRPr="000C7642">
        <w:rPr>
          <w:rFonts w:asciiTheme="minorHAnsi" w:hAnsiTheme="minorHAnsi"/>
          <w:b w:val="0"/>
          <w:sz w:val="28"/>
          <w:szCs w:val="28"/>
        </w:rPr>
        <w:t xml:space="preserve"> </w:t>
      </w:r>
      <w:r w:rsidRPr="000C7642">
        <w:rPr>
          <w:rFonts w:asciiTheme="minorHAnsi" w:hAnsiTheme="minorHAnsi"/>
          <w:b w:val="0"/>
          <w:sz w:val="28"/>
          <w:szCs w:val="28"/>
        </w:rPr>
        <w:t>This Statement of Purpose has been written in accordance with</w:t>
      </w:r>
      <w:r w:rsidR="002E033F" w:rsidRPr="000C7642">
        <w:rPr>
          <w:rFonts w:asciiTheme="minorHAnsi" w:hAnsiTheme="minorHAnsi"/>
          <w:b w:val="0"/>
          <w:sz w:val="28"/>
          <w:szCs w:val="28"/>
        </w:rPr>
        <w:t>:</w:t>
      </w:r>
    </w:p>
    <w:p w14:paraId="58087773" w14:textId="77777777" w:rsidR="00CE6481" w:rsidRPr="000C7642" w:rsidRDefault="00CE6481" w:rsidP="00CE6481">
      <w:pPr>
        <w:rPr>
          <w:rFonts w:asciiTheme="minorHAnsi" w:hAnsiTheme="minorHAnsi"/>
          <w:sz w:val="28"/>
          <w:szCs w:val="28"/>
        </w:rPr>
      </w:pPr>
    </w:p>
    <w:p w14:paraId="57DB5722"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Adoption Agency Regulations 2005 (amended 2011)</w:t>
      </w:r>
    </w:p>
    <w:p w14:paraId="14AAA3D2"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Voluntary Adoption Agencies and the Adoption Agencies (miscellaneous amendments) Regulations 2003 – England and Wales as amended by the Voluntary Adoption Agencies (Amendment regulations 2005)</w:t>
      </w:r>
    </w:p>
    <w:p w14:paraId="715B7B6A"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Adoption National Minimum Standards (2011)</w:t>
      </w:r>
    </w:p>
    <w:p w14:paraId="5D9A8053"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Care Planning Regulations 2010</w:t>
      </w:r>
    </w:p>
    <w:p w14:paraId="0B39E2DF"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 xml:space="preserve">The Care Standards Act 2000 </w:t>
      </w:r>
    </w:p>
    <w:p w14:paraId="46C13C02"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Children Act 1989</w:t>
      </w:r>
    </w:p>
    <w:p w14:paraId="7E27FF00"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Adoption and Children Act 2002</w:t>
      </w:r>
    </w:p>
    <w:p w14:paraId="5F6EA0E1"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Adoption Agencies and Independent Review of Determinations (Amendment) Regulations 2011</w:t>
      </w:r>
    </w:p>
    <w:p w14:paraId="321EB793"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Adoption Agencies (Panel &amp; Consequential Amendments) Regulations 2012</w:t>
      </w:r>
    </w:p>
    <w:p w14:paraId="5F754217" w14:textId="77777777" w:rsidR="00CE6481" w:rsidRPr="000C7642" w:rsidRDefault="00CE6481" w:rsidP="00474C6D">
      <w:pPr>
        <w:pStyle w:val="SOPBullet2"/>
        <w:rPr>
          <w:rFonts w:asciiTheme="minorHAnsi" w:hAnsiTheme="minorHAnsi"/>
          <w:b/>
          <w:sz w:val="28"/>
          <w:szCs w:val="28"/>
        </w:rPr>
      </w:pPr>
      <w:r w:rsidRPr="000C7642">
        <w:rPr>
          <w:rFonts w:asciiTheme="minorHAnsi" w:hAnsiTheme="minorHAnsi"/>
          <w:sz w:val="28"/>
          <w:szCs w:val="28"/>
        </w:rPr>
        <w:t>The Care Planning, Placement and Case Review and Fostering Services (Miscellaneous Amendments) Regulations 2013.</w:t>
      </w:r>
    </w:p>
    <w:p w14:paraId="30755555" w14:textId="77777777" w:rsidR="00CE6481" w:rsidRPr="000C7642" w:rsidRDefault="00CE6481" w:rsidP="00CE6481">
      <w:pPr>
        <w:pStyle w:val="Heading4"/>
        <w:rPr>
          <w:rFonts w:asciiTheme="minorHAnsi" w:hAnsiTheme="minorHAnsi"/>
          <w:b w:val="0"/>
          <w:sz w:val="28"/>
          <w:szCs w:val="28"/>
        </w:rPr>
      </w:pPr>
    </w:p>
    <w:p w14:paraId="205763B7" w14:textId="71B85FA6" w:rsidR="00CE6481" w:rsidRPr="000C7642" w:rsidRDefault="00CE6481" w:rsidP="00CE6481">
      <w:pPr>
        <w:pStyle w:val="Heading4"/>
        <w:rPr>
          <w:rFonts w:asciiTheme="minorHAnsi" w:hAnsiTheme="minorHAnsi"/>
          <w:b w:val="0"/>
          <w:sz w:val="28"/>
          <w:szCs w:val="28"/>
        </w:rPr>
      </w:pPr>
      <w:r w:rsidRPr="000C7642">
        <w:rPr>
          <w:rFonts w:asciiTheme="minorHAnsi" w:hAnsiTheme="minorHAnsi"/>
          <w:b w:val="0"/>
          <w:sz w:val="28"/>
          <w:szCs w:val="28"/>
        </w:rPr>
        <w:t xml:space="preserve">A copy of this Statement of Purpose has been provided to Ofsted </w:t>
      </w:r>
      <w:r w:rsidRPr="000C7642">
        <w:rPr>
          <w:rFonts w:asciiTheme="minorHAnsi" w:hAnsiTheme="minorHAnsi"/>
          <w:b w:val="0"/>
          <w:iCs/>
          <w:sz w:val="28"/>
          <w:szCs w:val="28"/>
        </w:rPr>
        <w:t>and</w:t>
      </w:r>
      <w:r w:rsidRPr="000C7642">
        <w:rPr>
          <w:rFonts w:asciiTheme="minorHAnsi" w:hAnsiTheme="minorHAnsi"/>
          <w:b w:val="0"/>
          <w:color w:val="8496B0" w:themeColor="text2" w:themeTint="99"/>
          <w:sz w:val="28"/>
          <w:szCs w:val="28"/>
        </w:rPr>
        <w:t xml:space="preserve"> </w:t>
      </w:r>
      <w:r w:rsidRPr="000C7642">
        <w:rPr>
          <w:rFonts w:asciiTheme="minorHAnsi" w:hAnsiTheme="minorHAnsi"/>
          <w:b w:val="0"/>
          <w:sz w:val="28"/>
          <w:szCs w:val="28"/>
        </w:rPr>
        <w:t xml:space="preserve">is accessible on the Barnardo’s website and is also available on request. </w:t>
      </w:r>
      <w:r w:rsidR="00246A3E" w:rsidRPr="000C7642">
        <w:rPr>
          <w:rFonts w:asciiTheme="minorHAnsi" w:hAnsiTheme="minorHAnsi"/>
          <w:b w:val="0"/>
          <w:sz w:val="28"/>
          <w:szCs w:val="28"/>
        </w:rPr>
        <w:t xml:space="preserve"> </w:t>
      </w:r>
      <w:r w:rsidRPr="000C7642">
        <w:rPr>
          <w:rFonts w:asciiTheme="minorHAnsi" w:hAnsiTheme="minorHAnsi"/>
          <w:b w:val="0"/>
          <w:sz w:val="28"/>
          <w:szCs w:val="28"/>
        </w:rPr>
        <w:t>This Statement of Purpose is reviewed and updated on a regular basis, and at least annually.</w:t>
      </w:r>
    </w:p>
    <w:p w14:paraId="5399220B" w14:textId="77777777" w:rsidR="00CE6481" w:rsidRPr="000C7642" w:rsidRDefault="00CE6481" w:rsidP="00CE6481">
      <w:pPr>
        <w:rPr>
          <w:rFonts w:asciiTheme="minorHAnsi" w:hAnsiTheme="minorHAnsi"/>
          <w:sz w:val="28"/>
          <w:szCs w:val="28"/>
        </w:rPr>
      </w:pPr>
    </w:p>
    <w:p w14:paraId="57610638" w14:textId="77777777" w:rsidR="00636857" w:rsidRDefault="00636857" w:rsidP="00CE6481">
      <w:pPr>
        <w:rPr>
          <w:rFonts w:asciiTheme="minorHAnsi" w:hAnsiTheme="minorHAnsi"/>
          <w:b/>
          <w:snapToGrid w:val="0"/>
          <w:sz w:val="28"/>
          <w:szCs w:val="28"/>
          <w:u w:val="single"/>
          <w:lang w:eastAsia="en-US"/>
        </w:rPr>
      </w:pPr>
    </w:p>
    <w:p w14:paraId="376713F7" w14:textId="77777777" w:rsidR="003E0059" w:rsidRDefault="003E0059" w:rsidP="00CE6481">
      <w:pPr>
        <w:rPr>
          <w:rFonts w:asciiTheme="minorHAnsi" w:hAnsiTheme="minorHAnsi"/>
          <w:b/>
          <w:snapToGrid w:val="0"/>
          <w:sz w:val="28"/>
          <w:szCs w:val="28"/>
          <w:u w:val="single"/>
          <w:lang w:eastAsia="en-US"/>
        </w:rPr>
      </w:pPr>
    </w:p>
    <w:p w14:paraId="091E4D95" w14:textId="77777777" w:rsidR="003E0059" w:rsidRDefault="003E0059" w:rsidP="00CE6481">
      <w:pPr>
        <w:rPr>
          <w:rFonts w:asciiTheme="minorHAnsi" w:hAnsiTheme="minorHAnsi"/>
          <w:b/>
          <w:snapToGrid w:val="0"/>
          <w:sz w:val="28"/>
          <w:szCs w:val="28"/>
          <w:u w:val="single"/>
          <w:lang w:eastAsia="en-US"/>
        </w:rPr>
      </w:pPr>
    </w:p>
    <w:p w14:paraId="53B169AC" w14:textId="77777777" w:rsidR="00636857" w:rsidRDefault="00636857" w:rsidP="00CE6481">
      <w:pPr>
        <w:rPr>
          <w:rFonts w:asciiTheme="minorHAnsi" w:hAnsiTheme="minorHAnsi"/>
          <w:b/>
          <w:snapToGrid w:val="0"/>
          <w:sz w:val="28"/>
          <w:szCs w:val="28"/>
          <w:u w:val="single"/>
          <w:lang w:eastAsia="en-US"/>
        </w:rPr>
      </w:pPr>
    </w:p>
    <w:p w14:paraId="3B0B1A53" w14:textId="77777777" w:rsidR="00636857" w:rsidRDefault="00636857" w:rsidP="00CE6481">
      <w:pPr>
        <w:rPr>
          <w:rFonts w:asciiTheme="minorHAnsi" w:hAnsiTheme="minorHAnsi"/>
          <w:b/>
          <w:snapToGrid w:val="0"/>
          <w:sz w:val="28"/>
          <w:szCs w:val="28"/>
          <w:u w:val="single"/>
          <w:lang w:eastAsia="en-US"/>
        </w:rPr>
      </w:pPr>
    </w:p>
    <w:p w14:paraId="34BBF389" w14:textId="582FC0FA" w:rsidR="00CE6481" w:rsidRPr="000C7642" w:rsidRDefault="00CE6481" w:rsidP="00CE6481">
      <w:pPr>
        <w:rPr>
          <w:rFonts w:asciiTheme="minorHAnsi" w:hAnsiTheme="minorHAnsi"/>
          <w:b/>
          <w:sz w:val="28"/>
          <w:szCs w:val="28"/>
          <w:u w:val="single"/>
        </w:rPr>
      </w:pPr>
      <w:r w:rsidRPr="000C7642">
        <w:rPr>
          <w:rFonts w:asciiTheme="minorHAnsi" w:hAnsiTheme="minorHAnsi"/>
          <w:b/>
          <w:snapToGrid w:val="0"/>
          <w:sz w:val="28"/>
          <w:szCs w:val="28"/>
          <w:u w:val="single"/>
          <w:lang w:eastAsia="en-US"/>
        </w:rPr>
        <w:lastRenderedPageBreak/>
        <w:t>Aims, objectives and outcomes</w:t>
      </w:r>
      <w:r w:rsidRPr="000C7642">
        <w:rPr>
          <w:rFonts w:asciiTheme="minorHAnsi" w:hAnsiTheme="minorHAnsi"/>
          <w:b/>
          <w:sz w:val="28"/>
          <w:szCs w:val="28"/>
          <w:u w:val="single"/>
        </w:rPr>
        <w:t xml:space="preserve"> </w:t>
      </w:r>
    </w:p>
    <w:p w14:paraId="297AAC0F" w14:textId="77777777" w:rsidR="00CE6481" w:rsidRPr="000C7642" w:rsidRDefault="00CE6481" w:rsidP="00CE6481">
      <w:pPr>
        <w:pStyle w:val="Default"/>
        <w:spacing w:line="276" w:lineRule="auto"/>
        <w:rPr>
          <w:rFonts w:asciiTheme="minorHAnsi" w:hAnsiTheme="minorHAnsi"/>
          <w:sz w:val="28"/>
          <w:szCs w:val="28"/>
        </w:rPr>
      </w:pPr>
    </w:p>
    <w:p w14:paraId="62277465" w14:textId="77777777" w:rsidR="00CE6481" w:rsidRPr="000C7642" w:rsidRDefault="00CE6481" w:rsidP="00CE6481">
      <w:pPr>
        <w:rPr>
          <w:rFonts w:asciiTheme="minorHAnsi" w:hAnsiTheme="minorHAnsi"/>
          <w:b/>
          <w:snapToGrid w:val="0"/>
          <w:sz w:val="28"/>
          <w:szCs w:val="28"/>
          <w:lang w:eastAsia="en-US"/>
        </w:rPr>
      </w:pPr>
      <w:r w:rsidRPr="000C7642">
        <w:rPr>
          <w:rFonts w:asciiTheme="minorHAnsi" w:hAnsiTheme="minorHAnsi"/>
          <w:b/>
          <w:snapToGrid w:val="0"/>
          <w:sz w:val="28"/>
          <w:szCs w:val="28"/>
          <w:lang w:eastAsia="en-US"/>
        </w:rPr>
        <w:t>Aims</w:t>
      </w:r>
    </w:p>
    <w:p w14:paraId="1EA92255" w14:textId="77777777" w:rsidR="00CE6481" w:rsidRPr="000C7642" w:rsidRDefault="00CE6481" w:rsidP="007F1AA0">
      <w:pPr>
        <w:rPr>
          <w:rFonts w:asciiTheme="minorHAnsi" w:hAnsiTheme="minorHAnsi"/>
          <w:sz w:val="28"/>
          <w:szCs w:val="28"/>
        </w:rPr>
      </w:pPr>
      <w:r w:rsidRPr="000C7642">
        <w:rPr>
          <w:rFonts w:asciiTheme="minorHAnsi" w:hAnsiTheme="minorHAnsi"/>
          <w:sz w:val="28"/>
          <w:szCs w:val="28"/>
        </w:rPr>
        <w:t xml:space="preserve">At Barnardo’s, we believe that a child’s future should never be defined by their past; every child deserves the chance to fulfil his or her potential. </w:t>
      </w:r>
    </w:p>
    <w:p w14:paraId="5996CFF9" w14:textId="77777777" w:rsidR="00CE6481" w:rsidRPr="000C7642" w:rsidRDefault="00CE6481" w:rsidP="007F1AA0">
      <w:pPr>
        <w:rPr>
          <w:rFonts w:asciiTheme="minorHAnsi" w:hAnsiTheme="minorHAnsi"/>
          <w:sz w:val="28"/>
          <w:szCs w:val="28"/>
        </w:rPr>
      </w:pPr>
    </w:p>
    <w:p w14:paraId="09B56D09" w14:textId="493A490F" w:rsidR="00CE6481" w:rsidRPr="000C7642" w:rsidRDefault="00CE6481" w:rsidP="007F1AA0">
      <w:pPr>
        <w:rPr>
          <w:rFonts w:asciiTheme="minorHAnsi" w:hAnsiTheme="minorHAnsi"/>
          <w:sz w:val="28"/>
          <w:szCs w:val="28"/>
        </w:rPr>
      </w:pPr>
      <w:r w:rsidRPr="000C7642">
        <w:rPr>
          <w:rFonts w:asciiTheme="minorHAnsi" w:hAnsiTheme="minorHAnsi"/>
          <w:sz w:val="28"/>
          <w:szCs w:val="28"/>
        </w:rPr>
        <w:t xml:space="preserve">We recognise that the children we seek to place are among the most vulnerable in our society. </w:t>
      </w:r>
      <w:r w:rsidR="00246A3E" w:rsidRPr="000C7642">
        <w:rPr>
          <w:rFonts w:asciiTheme="minorHAnsi" w:hAnsiTheme="minorHAnsi"/>
          <w:sz w:val="28"/>
          <w:szCs w:val="28"/>
        </w:rPr>
        <w:t xml:space="preserve"> </w:t>
      </w:r>
      <w:r w:rsidRPr="000C7642">
        <w:rPr>
          <w:rFonts w:asciiTheme="minorHAnsi" w:hAnsiTheme="minorHAnsi"/>
          <w:sz w:val="28"/>
          <w:szCs w:val="28"/>
        </w:rPr>
        <w:t>Children’s views, wishes and feelings will be acted upon, unless it is contrary to their interests.</w:t>
      </w:r>
    </w:p>
    <w:p w14:paraId="199FCCC4" w14:textId="77777777" w:rsidR="007F1AA0" w:rsidRPr="000C7642" w:rsidRDefault="007F1AA0" w:rsidP="007F1AA0">
      <w:pPr>
        <w:rPr>
          <w:rFonts w:asciiTheme="minorHAnsi" w:hAnsiTheme="minorHAnsi"/>
          <w:sz w:val="28"/>
          <w:szCs w:val="28"/>
        </w:rPr>
      </w:pPr>
    </w:p>
    <w:p w14:paraId="1024A320" w14:textId="34F2EABD" w:rsidR="00CE6481" w:rsidRPr="000C7642" w:rsidRDefault="00CE6481" w:rsidP="007F1AA0">
      <w:pPr>
        <w:rPr>
          <w:rFonts w:asciiTheme="minorHAnsi" w:hAnsiTheme="minorHAnsi"/>
          <w:sz w:val="28"/>
          <w:szCs w:val="28"/>
        </w:rPr>
      </w:pPr>
      <w:r w:rsidRPr="000C7642">
        <w:rPr>
          <w:rFonts w:asciiTheme="minorHAnsi" w:hAnsiTheme="minorHAnsi"/>
          <w:sz w:val="28"/>
          <w:szCs w:val="28"/>
        </w:rP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6892C695" w14:textId="77777777" w:rsidR="00CE6481" w:rsidRPr="000C7642" w:rsidRDefault="00CE6481" w:rsidP="007F1AA0">
      <w:pPr>
        <w:rPr>
          <w:rFonts w:asciiTheme="minorHAnsi" w:hAnsiTheme="minorHAnsi"/>
          <w:sz w:val="28"/>
          <w:szCs w:val="28"/>
        </w:rPr>
      </w:pPr>
    </w:p>
    <w:p w14:paraId="61D938AA" w14:textId="48ACF465" w:rsidR="00CE6481" w:rsidRPr="000C7642" w:rsidRDefault="00CE6481" w:rsidP="007F1AA0">
      <w:pPr>
        <w:rPr>
          <w:rFonts w:asciiTheme="minorHAnsi" w:hAnsiTheme="minorHAnsi"/>
          <w:sz w:val="28"/>
          <w:szCs w:val="28"/>
        </w:rPr>
      </w:pPr>
      <w:r w:rsidRPr="000C7642">
        <w:rPr>
          <w:rFonts w:asciiTheme="minorHAnsi" w:hAnsiTheme="minorHAnsi"/>
          <w:sz w:val="28"/>
          <w:szCs w:val="28"/>
        </w:rPr>
        <w:t xml:space="preserve">Barnardo’s understands the importance of ethnic and cultural identity in its family placement work and aims, where possible, to achieve placements with adopters who reflect and/or promote the ethnic origin, cultural background, </w:t>
      </w:r>
      <w:r w:rsidR="00047999" w:rsidRPr="000C7642">
        <w:rPr>
          <w:rFonts w:asciiTheme="minorHAnsi" w:hAnsiTheme="minorHAnsi"/>
          <w:sz w:val="28"/>
          <w:szCs w:val="28"/>
        </w:rPr>
        <w:t>religion,</w:t>
      </w:r>
      <w:r w:rsidRPr="000C7642">
        <w:rPr>
          <w:rFonts w:asciiTheme="minorHAnsi" w:hAnsiTheme="minorHAnsi"/>
          <w:sz w:val="28"/>
          <w:szCs w:val="28"/>
        </w:rPr>
        <w:t xml:space="preserve"> and language of the children to be placed.</w:t>
      </w:r>
    </w:p>
    <w:p w14:paraId="655FB93B" w14:textId="77777777" w:rsidR="00CE6481" w:rsidRPr="000C7642" w:rsidRDefault="00CE6481" w:rsidP="007F1AA0">
      <w:pPr>
        <w:rPr>
          <w:rFonts w:asciiTheme="minorHAnsi" w:hAnsiTheme="minorHAnsi"/>
          <w:sz w:val="28"/>
          <w:szCs w:val="28"/>
        </w:rPr>
      </w:pPr>
    </w:p>
    <w:p w14:paraId="245206B8" w14:textId="290F6448" w:rsidR="00CE6481" w:rsidRPr="000C7642" w:rsidRDefault="00CE6481" w:rsidP="007F1AA0">
      <w:pPr>
        <w:rPr>
          <w:rFonts w:asciiTheme="minorHAnsi" w:hAnsiTheme="minorHAnsi"/>
          <w:sz w:val="28"/>
          <w:szCs w:val="28"/>
        </w:rPr>
      </w:pPr>
      <w:r w:rsidRPr="000C7642">
        <w:rPr>
          <w:rFonts w:asciiTheme="minorHAnsi" w:hAnsiTheme="minorHAnsi"/>
          <w:sz w:val="28"/>
          <w:szCs w:val="28"/>
        </w:rPr>
        <w:t xml:space="preserve">Appropriate support will be offered to each family to enable them to address the child’s particular needs. </w:t>
      </w:r>
      <w:r w:rsidR="00246A3E" w:rsidRPr="000C7642">
        <w:rPr>
          <w:rFonts w:asciiTheme="minorHAnsi" w:hAnsiTheme="minorHAnsi"/>
          <w:sz w:val="28"/>
          <w:szCs w:val="28"/>
        </w:rPr>
        <w:t xml:space="preserve"> </w:t>
      </w:r>
      <w:r w:rsidRPr="000C7642">
        <w:rPr>
          <w:rFonts w:asciiTheme="minorHAnsi" w:hAnsiTheme="minorHAnsi"/>
          <w:sz w:val="28"/>
          <w:szCs w:val="28"/>
        </w:rPr>
        <w:t xml:space="preserve">This will include enhancing the parents’ ability to understand and promote the child’s positive self-esteem, </w:t>
      </w:r>
      <w:r w:rsidR="00047999" w:rsidRPr="000C7642">
        <w:rPr>
          <w:rFonts w:asciiTheme="minorHAnsi" w:hAnsiTheme="minorHAnsi"/>
          <w:sz w:val="28"/>
          <w:szCs w:val="28"/>
        </w:rPr>
        <w:t>confidence,</w:t>
      </w:r>
      <w:r w:rsidRPr="000C7642">
        <w:rPr>
          <w:rFonts w:asciiTheme="minorHAnsi" w:hAnsiTheme="minorHAnsi"/>
          <w:sz w:val="28"/>
          <w:szCs w:val="28"/>
        </w:rPr>
        <w:t xml:space="preserve"> and identity. </w:t>
      </w:r>
      <w:r w:rsidR="00246A3E" w:rsidRPr="000C7642">
        <w:rPr>
          <w:rFonts w:asciiTheme="minorHAnsi" w:hAnsiTheme="minorHAnsi"/>
          <w:sz w:val="28"/>
          <w:szCs w:val="28"/>
        </w:rPr>
        <w:t xml:space="preserve"> </w:t>
      </w:r>
      <w:r w:rsidRPr="000C7642">
        <w:rPr>
          <w:rFonts w:asciiTheme="minorHAnsi" w:hAnsiTheme="minorHAnsi"/>
          <w:sz w:val="28"/>
          <w:szCs w:val="28"/>
        </w:rPr>
        <w:t>Barnardo’s has access to a wide spectrum of support services which can be accessed to respond to individual need.</w:t>
      </w:r>
    </w:p>
    <w:p w14:paraId="79D8851A" w14:textId="77777777" w:rsidR="00CE6481" w:rsidRPr="000C7642" w:rsidRDefault="00CE6481" w:rsidP="00CE6481">
      <w:pPr>
        <w:rPr>
          <w:rFonts w:asciiTheme="minorHAnsi" w:hAnsiTheme="minorHAnsi"/>
          <w:b/>
          <w:sz w:val="28"/>
          <w:szCs w:val="28"/>
        </w:rPr>
      </w:pPr>
    </w:p>
    <w:p w14:paraId="2963C276" w14:textId="77777777" w:rsidR="00636857" w:rsidRDefault="00636857" w:rsidP="00CE6481">
      <w:pPr>
        <w:rPr>
          <w:rFonts w:asciiTheme="minorHAnsi" w:hAnsiTheme="minorHAnsi"/>
          <w:b/>
          <w:sz w:val="28"/>
          <w:szCs w:val="28"/>
        </w:rPr>
      </w:pPr>
    </w:p>
    <w:p w14:paraId="2562A248" w14:textId="77777777" w:rsidR="003E0059" w:rsidRDefault="003E0059" w:rsidP="00CE6481">
      <w:pPr>
        <w:rPr>
          <w:rFonts w:asciiTheme="minorHAnsi" w:hAnsiTheme="minorHAnsi"/>
          <w:b/>
          <w:sz w:val="28"/>
          <w:szCs w:val="28"/>
        </w:rPr>
      </w:pPr>
    </w:p>
    <w:p w14:paraId="406F6C15" w14:textId="77777777" w:rsidR="001C7C12" w:rsidRDefault="001C7C12" w:rsidP="00CE6481">
      <w:pPr>
        <w:rPr>
          <w:rFonts w:asciiTheme="minorHAnsi" w:hAnsiTheme="minorHAnsi"/>
          <w:b/>
          <w:sz w:val="28"/>
          <w:szCs w:val="28"/>
        </w:rPr>
      </w:pPr>
    </w:p>
    <w:p w14:paraId="0277227F" w14:textId="33FDC462" w:rsidR="00CE6481" w:rsidRPr="000C7642" w:rsidRDefault="00CE6481" w:rsidP="00CE6481">
      <w:pPr>
        <w:rPr>
          <w:rFonts w:asciiTheme="minorHAnsi" w:hAnsiTheme="minorHAnsi"/>
          <w:b/>
          <w:sz w:val="28"/>
          <w:szCs w:val="28"/>
        </w:rPr>
      </w:pPr>
      <w:r w:rsidRPr="000C7642">
        <w:rPr>
          <w:rFonts w:asciiTheme="minorHAnsi" w:hAnsiTheme="minorHAnsi"/>
          <w:b/>
          <w:sz w:val="28"/>
          <w:szCs w:val="28"/>
        </w:rPr>
        <w:lastRenderedPageBreak/>
        <w:t>Objectives and outcomes</w:t>
      </w:r>
    </w:p>
    <w:p w14:paraId="268CEF3D" w14:textId="77777777" w:rsidR="00683849" w:rsidRPr="000C7642" w:rsidRDefault="00683849" w:rsidP="00CE6481">
      <w:pPr>
        <w:rPr>
          <w:rFonts w:asciiTheme="minorHAnsi" w:hAnsiTheme="minorHAnsi"/>
          <w:b/>
          <w:sz w:val="28"/>
          <w:szCs w:val="28"/>
        </w:rPr>
      </w:pPr>
    </w:p>
    <w:p w14:paraId="2F7312EB" w14:textId="56F2AA6C" w:rsidR="00CE6481" w:rsidRPr="000C7642" w:rsidRDefault="00CE6481" w:rsidP="00683849">
      <w:pPr>
        <w:pStyle w:val="Default"/>
        <w:numPr>
          <w:ilvl w:val="0"/>
          <w:numId w:val="2"/>
        </w:numPr>
        <w:spacing w:line="276" w:lineRule="auto"/>
        <w:ind w:left="567" w:hanging="567"/>
        <w:jc w:val="both"/>
        <w:rPr>
          <w:rFonts w:asciiTheme="minorHAnsi" w:hAnsiTheme="minorHAnsi"/>
          <w:sz w:val="28"/>
          <w:szCs w:val="28"/>
        </w:rPr>
      </w:pPr>
      <w:r w:rsidRPr="000C7642">
        <w:rPr>
          <w:rFonts w:asciiTheme="minorHAnsi" w:hAnsiTheme="minorHAnsi"/>
          <w:sz w:val="28"/>
          <w:szCs w:val="28"/>
        </w:rPr>
        <w:t xml:space="preserve">To provide children with safe, </w:t>
      </w:r>
      <w:r w:rsidR="00047999" w:rsidRPr="000C7642">
        <w:rPr>
          <w:rFonts w:asciiTheme="minorHAnsi" w:hAnsiTheme="minorHAnsi"/>
          <w:sz w:val="28"/>
          <w:szCs w:val="28"/>
        </w:rPr>
        <w:t>secure,</w:t>
      </w:r>
      <w:r w:rsidRPr="000C7642">
        <w:rPr>
          <w:rFonts w:asciiTheme="minorHAnsi" w:hAnsiTheme="minorHAnsi"/>
          <w:sz w:val="28"/>
          <w:szCs w:val="28"/>
        </w:rPr>
        <w:t xml:space="preserve"> and lasting adoptive families and our policies and services are directed towards achieving this outcome for children in need of adoption.</w:t>
      </w:r>
    </w:p>
    <w:p w14:paraId="6CA97E5D" w14:textId="77777777" w:rsidR="00CE6481" w:rsidRPr="000C7642" w:rsidRDefault="00CE6481" w:rsidP="00683849">
      <w:pPr>
        <w:pStyle w:val="Default"/>
        <w:spacing w:line="276" w:lineRule="auto"/>
        <w:ind w:left="567" w:hanging="567"/>
        <w:jc w:val="both"/>
        <w:rPr>
          <w:rFonts w:asciiTheme="minorHAnsi" w:hAnsiTheme="minorHAnsi"/>
          <w:sz w:val="28"/>
          <w:szCs w:val="28"/>
        </w:rPr>
      </w:pPr>
    </w:p>
    <w:p w14:paraId="3D61A115" w14:textId="4E86F958" w:rsidR="00CE6481" w:rsidRPr="000C7642" w:rsidRDefault="00CE6481" w:rsidP="00683849">
      <w:pPr>
        <w:pStyle w:val="Default"/>
        <w:numPr>
          <w:ilvl w:val="0"/>
          <w:numId w:val="2"/>
        </w:numPr>
        <w:spacing w:line="276" w:lineRule="auto"/>
        <w:ind w:left="567" w:hanging="567"/>
        <w:jc w:val="both"/>
        <w:rPr>
          <w:rFonts w:asciiTheme="minorHAnsi" w:hAnsiTheme="minorHAnsi"/>
          <w:sz w:val="28"/>
          <w:szCs w:val="28"/>
        </w:rPr>
      </w:pPr>
      <w:r w:rsidRPr="000C7642">
        <w:rPr>
          <w:rFonts w:asciiTheme="minorHAnsi" w:hAnsiTheme="minorHAnsi"/>
          <w:sz w:val="28"/>
          <w:szCs w:val="28"/>
        </w:rPr>
        <w:t xml:space="preserve">To increase placement choice and to reduce delay in the adoption process for children. </w:t>
      </w:r>
      <w:r w:rsidR="00246A3E" w:rsidRPr="000C7642">
        <w:rPr>
          <w:rFonts w:asciiTheme="minorHAnsi" w:hAnsiTheme="minorHAnsi"/>
          <w:sz w:val="28"/>
          <w:szCs w:val="28"/>
        </w:rPr>
        <w:t xml:space="preserve"> </w:t>
      </w:r>
      <w:r w:rsidRPr="000C7642">
        <w:rPr>
          <w:rFonts w:asciiTheme="minorHAnsi" w:hAnsiTheme="minorHAnsi"/>
          <w:sz w:val="28"/>
          <w:szCs w:val="28"/>
        </w:rPr>
        <w:t xml:space="preserve">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656D80A9" w14:textId="77777777" w:rsidR="00CE6481" w:rsidRPr="000C7642" w:rsidRDefault="00CE6481" w:rsidP="00683849">
      <w:pPr>
        <w:pStyle w:val="Default"/>
        <w:spacing w:line="276" w:lineRule="auto"/>
        <w:ind w:left="567" w:hanging="567"/>
        <w:jc w:val="both"/>
        <w:rPr>
          <w:rFonts w:asciiTheme="minorHAnsi" w:hAnsiTheme="minorHAnsi"/>
          <w:sz w:val="28"/>
          <w:szCs w:val="28"/>
        </w:rPr>
      </w:pPr>
    </w:p>
    <w:p w14:paraId="34EDD206" w14:textId="2B1880FB" w:rsidR="00CE6481" w:rsidRPr="000C7642" w:rsidRDefault="00CE6481" w:rsidP="00683849">
      <w:pPr>
        <w:pStyle w:val="Default"/>
        <w:numPr>
          <w:ilvl w:val="0"/>
          <w:numId w:val="2"/>
        </w:numPr>
        <w:spacing w:line="276" w:lineRule="auto"/>
        <w:ind w:left="567" w:hanging="567"/>
        <w:jc w:val="both"/>
        <w:rPr>
          <w:rFonts w:asciiTheme="minorHAnsi" w:hAnsiTheme="minorHAnsi"/>
          <w:sz w:val="28"/>
          <w:szCs w:val="28"/>
        </w:rPr>
      </w:pPr>
      <w:r w:rsidRPr="000C7642">
        <w:rPr>
          <w:rFonts w:asciiTheme="minorHAnsi" w:hAnsiTheme="minorHAnsi"/>
          <w:sz w:val="28"/>
          <w:szCs w:val="28"/>
        </w:rPr>
        <w:t xml:space="preserve">To recruit, prepare, </w:t>
      </w:r>
      <w:r w:rsidR="00047999" w:rsidRPr="000C7642">
        <w:rPr>
          <w:rFonts w:asciiTheme="minorHAnsi" w:hAnsiTheme="minorHAnsi"/>
          <w:sz w:val="28"/>
          <w:szCs w:val="28"/>
        </w:rPr>
        <w:t>assess,</w:t>
      </w:r>
      <w:r w:rsidRPr="000C7642">
        <w:rPr>
          <w:rFonts w:asciiTheme="minorHAnsi" w:hAnsiTheme="minorHAnsi"/>
          <w:sz w:val="28"/>
          <w:szCs w:val="28"/>
        </w:rPr>
        <w:t xml:space="preserve"> and support prospective adoptive families. </w:t>
      </w:r>
      <w:r w:rsidR="00246A3E" w:rsidRPr="000C7642">
        <w:rPr>
          <w:rFonts w:asciiTheme="minorHAnsi" w:hAnsiTheme="minorHAnsi"/>
          <w:sz w:val="28"/>
          <w:szCs w:val="28"/>
        </w:rPr>
        <w:t xml:space="preserve"> </w:t>
      </w:r>
      <w:r w:rsidRPr="000C7642">
        <w:rPr>
          <w:rFonts w:asciiTheme="minorHAnsi" w:hAnsiTheme="minorHAnsi"/>
          <w:sz w:val="28"/>
          <w:szCs w:val="28"/>
        </w:rPr>
        <w:t xml:space="preserve">Potential adoptive families will be considered </w:t>
      </w:r>
      <w:proofErr w:type="gramStart"/>
      <w:r w:rsidRPr="000C7642">
        <w:rPr>
          <w:rFonts w:asciiTheme="minorHAnsi" w:hAnsiTheme="minorHAnsi"/>
          <w:sz w:val="28"/>
          <w:szCs w:val="28"/>
        </w:rPr>
        <w:t>on the basis of</w:t>
      </w:r>
      <w:proofErr w:type="gramEnd"/>
      <w:r w:rsidRPr="000C7642">
        <w:rPr>
          <w:rFonts w:asciiTheme="minorHAnsi" w:hAnsiTheme="minorHAnsi"/>
          <w:sz w:val="28"/>
          <w:szCs w:val="28"/>
        </w:rPr>
        <w:t xml:space="preserve"> their capability to meet the needs of the identified children.</w:t>
      </w:r>
    </w:p>
    <w:p w14:paraId="229F08F9" w14:textId="77777777" w:rsidR="00CE6481" w:rsidRPr="000C7642" w:rsidRDefault="00CE6481" w:rsidP="00683849">
      <w:pPr>
        <w:pStyle w:val="Default"/>
        <w:spacing w:line="276" w:lineRule="auto"/>
        <w:ind w:left="851" w:hanging="851"/>
        <w:jc w:val="both"/>
        <w:rPr>
          <w:rFonts w:asciiTheme="minorHAnsi" w:hAnsiTheme="minorHAnsi"/>
          <w:sz w:val="28"/>
          <w:szCs w:val="28"/>
        </w:rPr>
      </w:pPr>
    </w:p>
    <w:p w14:paraId="4A27F54C" w14:textId="7108F722" w:rsidR="00CE6481" w:rsidRPr="000C7642" w:rsidRDefault="00CE6481" w:rsidP="00683849">
      <w:pPr>
        <w:pStyle w:val="Default"/>
        <w:numPr>
          <w:ilvl w:val="0"/>
          <w:numId w:val="2"/>
        </w:numPr>
        <w:spacing w:line="276" w:lineRule="auto"/>
        <w:ind w:left="567" w:hanging="567"/>
        <w:jc w:val="both"/>
        <w:rPr>
          <w:rFonts w:asciiTheme="minorHAnsi" w:hAnsiTheme="minorHAnsi"/>
          <w:sz w:val="28"/>
          <w:szCs w:val="28"/>
        </w:rPr>
      </w:pPr>
      <w:r w:rsidRPr="000C7642">
        <w:rPr>
          <w:rFonts w:asciiTheme="minorHAnsi" w:hAnsiTheme="minorHAnsi"/>
          <w:sz w:val="28"/>
          <w:szCs w:val="28"/>
        </w:rPr>
        <w:t xml:space="preserve">To seek and provide a high level of emotional, </w:t>
      </w:r>
      <w:r w:rsidR="00047999" w:rsidRPr="000C7642">
        <w:rPr>
          <w:rFonts w:asciiTheme="minorHAnsi" w:hAnsiTheme="minorHAnsi"/>
          <w:sz w:val="28"/>
          <w:szCs w:val="28"/>
        </w:rPr>
        <w:t>practical,</w:t>
      </w:r>
      <w:r w:rsidRPr="000C7642">
        <w:rPr>
          <w:rFonts w:asciiTheme="minorHAnsi" w:hAnsiTheme="minorHAnsi"/>
          <w:sz w:val="28"/>
          <w:szCs w:val="28"/>
        </w:rPr>
        <w:t xml:space="preserve"> and legal support to children and families post adoption. The agency will look to help families in accessing the appropriate adoption support.</w:t>
      </w:r>
    </w:p>
    <w:p w14:paraId="79FA5154" w14:textId="77777777" w:rsidR="00CE6481" w:rsidRPr="000C7642" w:rsidRDefault="00CE6481" w:rsidP="00683849">
      <w:pPr>
        <w:pStyle w:val="Default"/>
        <w:spacing w:line="276" w:lineRule="auto"/>
        <w:ind w:left="567" w:hanging="567"/>
        <w:jc w:val="both"/>
        <w:rPr>
          <w:rFonts w:asciiTheme="minorHAnsi" w:hAnsiTheme="minorHAnsi"/>
          <w:sz w:val="28"/>
          <w:szCs w:val="28"/>
        </w:rPr>
      </w:pPr>
    </w:p>
    <w:p w14:paraId="130EF2DD" w14:textId="77777777" w:rsidR="00CE6481" w:rsidRPr="000C7642" w:rsidRDefault="00CE6481" w:rsidP="00683849">
      <w:pPr>
        <w:pStyle w:val="Default"/>
        <w:numPr>
          <w:ilvl w:val="0"/>
          <w:numId w:val="2"/>
        </w:numPr>
        <w:spacing w:line="276" w:lineRule="auto"/>
        <w:ind w:left="567" w:hanging="567"/>
        <w:jc w:val="both"/>
        <w:rPr>
          <w:rFonts w:asciiTheme="minorHAnsi" w:hAnsiTheme="minorHAnsi"/>
          <w:sz w:val="28"/>
          <w:szCs w:val="28"/>
        </w:rPr>
      </w:pPr>
      <w:r w:rsidRPr="000C7642">
        <w:rPr>
          <w:rFonts w:asciiTheme="minorHAnsi" w:hAnsiTheme="minorHAnsi"/>
          <w:sz w:val="28"/>
          <w:szCs w:val="28"/>
        </w:rPr>
        <w:t>The agency offers support and counselling to adults who have an adoption connection and offers an intermediary service to adults for whom Barnardo’s is the relevant adoption agency.</w:t>
      </w:r>
    </w:p>
    <w:p w14:paraId="3F87B8C4" w14:textId="77777777" w:rsidR="00CE6481" w:rsidRPr="000C7642" w:rsidRDefault="00CE6481" w:rsidP="00683849">
      <w:pPr>
        <w:pStyle w:val="Default"/>
        <w:spacing w:line="276" w:lineRule="auto"/>
        <w:ind w:left="567" w:hanging="567"/>
        <w:jc w:val="both"/>
        <w:rPr>
          <w:rFonts w:asciiTheme="minorHAnsi" w:hAnsiTheme="minorHAnsi"/>
          <w:sz w:val="28"/>
          <w:szCs w:val="28"/>
        </w:rPr>
      </w:pPr>
    </w:p>
    <w:p w14:paraId="54C7FEAF" w14:textId="77777777" w:rsidR="00CE6481" w:rsidRPr="000C7642" w:rsidRDefault="00CE6481" w:rsidP="00683849">
      <w:pPr>
        <w:pStyle w:val="Default"/>
        <w:numPr>
          <w:ilvl w:val="0"/>
          <w:numId w:val="2"/>
        </w:numPr>
        <w:spacing w:line="276" w:lineRule="auto"/>
        <w:ind w:left="567" w:hanging="567"/>
        <w:jc w:val="both"/>
        <w:rPr>
          <w:rFonts w:asciiTheme="minorHAnsi" w:hAnsiTheme="minorHAnsi"/>
          <w:sz w:val="28"/>
          <w:szCs w:val="28"/>
        </w:rPr>
      </w:pPr>
      <w:r w:rsidRPr="000C7642">
        <w:rPr>
          <w:rFonts w:asciiTheme="minorHAnsi" w:hAnsiTheme="minorHAnsi"/>
          <w:sz w:val="28"/>
          <w:szCs w:val="28"/>
        </w:rPr>
        <w:t>Barnardo’s can offer a range of training and consultancy.</w:t>
      </w:r>
    </w:p>
    <w:p w14:paraId="1782645B" w14:textId="77777777" w:rsidR="00CE6481" w:rsidRDefault="00CE6481" w:rsidP="007F1AA0">
      <w:pPr>
        <w:rPr>
          <w:b/>
        </w:rPr>
      </w:pPr>
    </w:p>
    <w:p w14:paraId="0050B64D" w14:textId="77777777" w:rsidR="00CE6481" w:rsidRDefault="00CE6481" w:rsidP="00CE6481">
      <w:pPr>
        <w:rPr>
          <w:b/>
          <w:color w:val="A7D040"/>
          <w:sz w:val="56"/>
          <w:szCs w:val="56"/>
        </w:rPr>
      </w:pPr>
      <w:r>
        <w:rPr>
          <w:b/>
          <w:color w:val="A7D040"/>
          <w:sz w:val="56"/>
          <w:szCs w:val="56"/>
        </w:rPr>
        <w:br w:type="page"/>
      </w:r>
    </w:p>
    <w:p w14:paraId="336E6723" w14:textId="39C36368" w:rsidR="00CE6481" w:rsidRPr="00636857" w:rsidRDefault="00CE6481" w:rsidP="007F1AA0">
      <w:pPr>
        <w:jc w:val="left"/>
        <w:rPr>
          <w:rFonts w:asciiTheme="majorHAnsi" w:hAnsiTheme="majorHAnsi"/>
          <w:b/>
          <w:color w:val="0B463D"/>
          <w:sz w:val="72"/>
          <w:szCs w:val="72"/>
        </w:rPr>
      </w:pPr>
      <w:r w:rsidRPr="00636857">
        <w:rPr>
          <w:rFonts w:asciiTheme="majorHAnsi" w:hAnsiTheme="majorHAnsi"/>
          <w:b/>
          <w:color w:val="0B463D"/>
          <w:sz w:val="72"/>
          <w:szCs w:val="72"/>
        </w:rPr>
        <w:lastRenderedPageBreak/>
        <w:t>Service Registration Details</w:t>
      </w:r>
    </w:p>
    <w:p w14:paraId="2D778847" w14:textId="77777777" w:rsidR="00CE6481" w:rsidRPr="00EB6E56" w:rsidRDefault="00CE6481" w:rsidP="00CE6481">
      <w:pPr>
        <w:rPr>
          <w:b/>
          <w:snapToGrid w:val="0"/>
          <w:lang w:eastAsia="en-US"/>
        </w:rPr>
      </w:pPr>
    </w:p>
    <w:p w14:paraId="5DB3D67F" w14:textId="6719EF3A" w:rsidR="00CE6481" w:rsidRPr="00636857" w:rsidRDefault="00CE6481" w:rsidP="007F1AA0">
      <w:pPr>
        <w:rPr>
          <w:rFonts w:asciiTheme="minorHAnsi" w:hAnsiTheme="minorHAnsi"/>
          <w:snapToGrid w:val="0"/>
          <w:sz w:val="28"/>
          <w:szCs w:val="28"/>
          <w:lang w:eastAsia="en-US"/>
        </w:rPr>
      </w:pPr>
      <w:r w:rsidRPr="00636857">
        <w:rPr>
          <w:rFonts w:asciiTheme="minorHAnsi" w:hAnsiTheme="minorHAnsi"/>
          <w:snapToGrid w:val="0"/>
          <w:sz w:val="28"/>
          <w:szCs w:val="28"/>
          <w:lang w:eastAsia="en-US"/>
        </w:rPr>
        <w:t xml:space="preserve">Barnardo’s is a company limited by guarantee (registered in England under number 61625) and a registered charity (numbers 216250 and SC037605). </w:t>
      </w:r>
      <w:r w:rsidR="00246A3E" w:rsidRPr="00636857">
        <w:rPr>
          <w:rFonts w:asciiTheme="minorHAnsi" w:hAnsiTheme="minorHAnsi"/>
          <w:snapToGrid w:val="0"/>
          <w:sz w:val="28"/>
          <w:szCs w:val="28"/>
          <w:lang w:eastAsia="en-US"/>
        </w:rPr>
        <w:t xml:space="preserve"> </w:t>
      </w:r>
      <w:r w:rsidRPr="00636857">
        <w:rPr>
          <w:rFonts w:asciiTheme="minorHAnsi" w:hAnsiTheme="minorHAnsi"/>
          <w:snapToGrid w:val="0"/>
          <w:sz w:val="28"/>
          <w:szCs w:val="28"/>
          <w:lang w:eastAsia="en-US"/>
        </w:rPr>
        <w:t xml:space="preserve">It was also registered as a trust corporation on 16 December 1926. </w:t>
      </w:r>
      <w:r w:rsidR="00246A3E" w:rsidRPr="00636857">
        <w:rPr>
          <w:rFonts w:asciiTheme="minorHAnsi" w:hAnsiTheme="minorHAnsi"/>
          <w:snapToGrid w:val="0"/>
          <w:sz w:val="28"/>
          <w:szCs w:val="28"/>
          <w:lang w:eastAsia="en-US"/>
        </w:rPr>
        <w:t xml:space="preserve"> </w:t>
      </w:r>
      <w:r w:rsidRPr="00636857">
        <w:rPr>
          <w:rFonts w:asciiTheme="minorHAnsi" w:hAnsiTheme="minorHAnsi"/>
          <w:snapToGrid w:val="0"/>
          <w:sz w:val="28"/>
          <w:szCs w:val="28"/>
          <w:lang w:eastAsia="en-US"/>
        </w:rPr>
        <w:t>Its governing instrument is the Memorandum and Articles of Association, most recently amended by special resolution passed on 17 July 2001.</w:t>
      </w:r>
    </w:p>
    <w:p w14:paraId="5738A3A5" w14:textId="77777777" w:rsidR="00CE6481" w:rsidRPr="00636857" w:rsidRDefault="00CE6481" w:rsidP="00CE6481">
      <w:pPr>
        <w:rPr>
          <w:rFonts w:asciiTheme="minorHAnsi" w:hAnsiTheme="minorHAnsi"/>
          <w:snapToGrid w:val="0"/>
          <w:sz w:val="28"/>
          <w:szCs w:val="28"/>
          <w:lang w:eastAsia="en-US"/>
        </w:rPr>
      </w:pPr>
    </w:p>
    <w:p w14:paraId="7865FECD" w14:textId="0F93F295" w:rsidR="00CE6481" w:rsidRPr="00636857" w:rsidRDefault="00CE6481" w:rsidP="00CE6481">
      <w:pPr>
        <w:rPr>
          <w:rFonts w:asciiTheme="minorHAnsi" w:hAnsiTheme="minorHAnsi"/>
          <w:snapToGrid w:val="0"/>
          <w:sz w:val="28"/>
          <w:szCs w:val="28"/>
          <w:lang w:eastAsia="en-US"/>
        </w:rPr>
      </w:pPr>
      <w:r w:rsidRPr="00636857">
        <w:rPr>
          <w:rFonts w:asciiTheme="minorHAnsi" w:hAnsiTheme="minorHAnsi"/>
          <w:snapToGrid w:val="0"/>
          <w:sz w:val="28"/>
          <w:szCs w:val="28"/>
          <w:lang w:eastAsia="en-US"/>
        </w:rPr>
        <w:t>Barnardo’s Board of Trustees, by way of the Family Placement Scrutiny Committee, governs Barnardo’s Adoption Agency.</w:t>
      </w:r>
      <w:r w:rsidR="003973FD" w:rsidRPr="00636857">
        <w:rPr>
          <w:rFonts w:asciiTheme="minorHAnsi" w:hAnsiTheme="minorHAnsi"/>
          <w:snapToGrid w:val="0"/>
          <w:sz w:val="28"/>
          <w:szCs w:val="28"/>
          <w:lang w:eastAsia="en-US"/>
        </w:rPr>
        <w:t xml:space="preserve"> </w:t>
      </w:r>
      <w:r w:rsidRPr="00636857">
        <w:rPr>
          <w:rFonts w:asciiTheme="minorHAnsi" w:hAnsiTheme="minorHAnsi"/>
          <w:snapToGrid w:val="0"/>
          <w:sz w:val="28"/>
          <w:szCs w:val="28"/>
          <w:lang w:eastAsia="en-US"/>
        </w:rPr>
        <w:t xml:space="preserve">This committee meets every four months and receives reports from the Agency Adoption Manager and Responsible Individual. </w:t>
      </w:r>
    </w:p>
    <w:p w14:paraId="7BED056A" w14:textId="77777777" w:rsidR="00CE6481" w:rsidRPr="00636857" w:rsidRDefault="00CE6481" w:rsidP="00CE6481">
      <w:pPr>
        <w:rPr>
          <w:rFonts w:asciiTheme="minorHAnsi" w:hAnsiTheme="minorHAnsi"/>
          <w:snapToGrid w:val="0"/>
          <w:sz w:val="28"/>
          <w:szCs w:val="28"/>
          <w:lang w:eastAsia="en-US"/>
        </w:rPr>
      </w:pPr>
    </w:p>
    <w:p w14:paraId="4EF5B8F4" w14:textId="0F245EF1" w:rsidR="00CE6481" w:rsidRPr="00636857" w:rsidRDefault="00CE6481" w:rsidP="00CE6481">
      <w:pPr>
        <w:rPr>
          <w:rFonts w:asciiTheme="minorHAnsi" w:hAnsiTheme="minorHAnsi"/>
          <w:snapToGrid w:val="0"/>
          <w:sz w:val="28"/>
          <w:szCs w:val="28"/>
          <w:lang w:eastAsia="en-US"/>
        </w:rPr>
      </w:pPr>
      <w:r w:rsidRPr="00636857">
        <w:rPr>
          <w:rFonts w:asciiTheme="minorHAnsi" w:hAnsiTheme="minorHAnsi"/>
          <w:snapToGrid w:val="0"/>
          <w:sz w:val="28"/>
          <w:szCs w:val="28"/>
          <w:lang w:eastAsia="en-US"/>
        </w:rPr>
        <w:t xml:space="preserve">An annual report is presented to Barnardo's Board of Trustees with an overview of the agency adoption work. </w:t>
      </w:r>
      <w:r w:rsidR="00246A3E" w:rsidRPr="00636857">
        <w:rPr>
          <w:rFonts w:asciiTheme="minorHAnsi" w:hAnsiTheme="minorHAnsi"/>
          <w:snapToGrid w:val="0"/>
          <w:sz w:val="28"/>
          <w:szCs w:val="28"/>
          <w:lang w:eastAsia="en-US"/>
        </w:rPr>
        <w:t xml:space="preserve"> </w:t>
      </w:r>
      <w:r w:rsidRPr="00636857">
        <w:rPr>
          <w:rFonts w:asciiTheme="minorHAnsi" w:hAnsiTheme="minorHAnsi"/>
          <w:snapToGrid w:val="0"/>
          <w:sz w:val="28"/>
          <w:szCs w:val="28"/>
          <w:lang w:eastAsia="en-US"/>
        </w:rPr>
        <w:t>The Commercial Director coordinates the work of the Agency between Corporate management and the Family Placement Business Unit.</w:t>
      </w:r>
    </w:p>
    <w:p w14:paraId="43C555D0" w14:textId="77777777" w:rsidR="00CE6481" w:rsidRPr="00636857" w:rsidRDefault="00CE6481" w:rsidP="00CE6481">
      <w:pPr>
        <w:rPr>
          <w:rFonts w:asciiTheme="minorHAnsi" w:hAnsiTheme="minorHAnsi"/>
          <w:snapToGrid w:val="0"/>
          <w:sz w:val="28"/>
          <w:szCs w:val="28"/>
          <w:lang w:eastAsia="en-US"/>
        </w:rPr>
      </w:pPr>
    </w:p>
    <w:p w14:paraId="0479D8FE" w14:textId="77777777" w:rsidR="00CE6481" w:rsidRPr="00636857" w:rsidRDefault="00CE6481" w:rsidP="00CE6481">
      <w:pPr>
        <w:rPr>
          <w:rFonts w:asciiTheme="minorHAnsi" w:hAnsiTheme="minorHAnsi"/>
          <w:snapToGrid w:val="0"/>
          <w:sz w:val="28"/>
          <w:szCs w:val="28"/>
          <w:lang w:eastAsia="en-US"/>
        </w:rPr>
      </w:pPr>
      <w:bookmarkStart w:id="0" w:name="_Hlk92896673"/>
      <w:r w:rsidRPr="00636857">
        <w:rPr>
          <w:rFonts w:asciiTheme="minorHAnsi" w:hAnsiTheme="minorHAnsi"/>
          <w:snapToGrid w:val="0"/>
          <w:sz w:val="28"/>
          <w:szCs w:val="28"/>
          <w:lang w:eastAsia="en-US"/>
        </w:rPr>
        <w:t xml:space="preserve">The Responsible Individual is Brenda Farrell, Head of Business, Family Placement. </w:t>
      </w:r>
    </w:p>
    <w:p w14:paraId="5186463D" w14:textId="77777777" w:rsidR="00CE6481" w:rsidRPr="00636857" w:rsidRDefault="00CE6481" w:rsidP="00CE6481">
      <w:pPr>
        <w:rPr>
          <w:rFonts w:asciiTheme="minorHAnsi" w:hAnsiTheme="minorHAnsi"/>
          <w:snapToGrid w:val="0"/>
          <w:sz w:val="28"/>
          <w:szCs w:val="28"/>
          <w:lang w:eastAsia="en-US"/>
        </w:rPr>
      </w:pPr>
    </w:p>
    <w:p w14:paraId="27417451" w14:textId="7AA317D4" w:rsidR="00CE6481" w:rsidRPr="00636857" w:rsidRDefault="00CE6481" w:rsidP="00CE6481">
      <w:pPr>
        <w:rPr>
          <w:rFonts w:asciiTheme="minorHAnsi" w:hAnsiTheme="minorHAnsi"/>
          <w:sz w:val="28"/>
          <w:szCs w:val="28"/>
        </w:rPr>
      </w:pPr>
      <w:r w:rsidRPr="00636857">
        <w:rPr>
          <w:rFonts w:asciiTheme="minorHAnsi" w:hAnsiTheme="minorHAnsi"/>
          <w:sz w:val="28"/>
          <w:szCs w:val="28"/>
        </w:rPr>
        <w:t xml:space="preserve">The Adoption Agency Manager is </w:t>
      </w:r>
      <w:r w:rsidR="00EC18FD">
        <w:rPr>
          <w:rFonts w:asciiTheme="minorHAnsi" w:hAnsiTheme="minorHAnsi"/>
          <w:sz w:val="28"/>
          <w:szCs w:val="28"/>
        </w:rPr>
        <w:t>Clare Liribu</w:t>
      </w:r>
      <w:r w:rsidRPr="00636857">
        <w:rPr>
          <w:rFonts w:asciiTheme="minorHAnsi" w:hAnsiTheme="minorHAnsi"/>
          <w:sz w:val="28"/>
          <w:szCs w:val="28"/>
        </w:rPr>
        <w:t xml:space="preserve">. </w:t>
      </w:r>
    </w:p>
    <w:p w14:paraId="15181F52" w14:textId="77777777" w:rsidR="00CE6481" w:rsidRPr="00636857" w:rsidRDefault="00CE6481" w:rsidP="00CE6481">
      <w:pPr>
        <w:rPr>
          <w:rFonts w:asciiTheme="minorHAnsi" w:hAnsiTheme="minorHAnsi"/>
          <w:sz w:val="28"/>
          <w:szCs w:val="28"/>
        </w:rPr>
      </w:pPr>
    </w:p>
    <w:p w14:paraId="28EB1E1C" w14:textId="13B89E65" w:rsidR="00CE6481" w:rsidRPr="00636857" w:rsidRDefault="00CE6481" w:rsidP="00CE6481">
      <w:pPr>
        <w:rPr>
          <w:rFonts w:asciiTheme="minorHAnsi" w:hAnsiTheme="minorHAnsi"/>
          <w:sz w:val="28"/>
          <w:szCs w:val="28"/>
        </w:rPr>
      </w:pPr>
      <w:bookmarkStart w:id="1" w:name="_Hlk92899631"/>
      <w:bookmarkStart w:id="2" w:name="_Hlk92887824"/>
      <w:r w:rsidRPr="00636857">
        <w:rPr>
          <w:rFonts w:asciiTheme="minorHAnsi" w:hAnsiTheme="minorHAnsi"/>
          <w:sz w:val="28"/>
          <w:szCs w:val="28"/>
        </w:rPr>
        <w:t xml:space="preserve">The Adoption </w:t>
      </w:r>
      <w:r w:rsidR="00365698" w:rsidRPr="00636857">
        <w:rPr>
          <w:rFonts w:asciiTheme="minorHAnsi" w:hAnsiTheme="minorHAnsi"/>
          <w:sz w:val="28"/>
          <w:szCs w:val="28"/>
        </w:rPr>
        <w:t xml:space="preserve">Agency </w:t>
      </w:r>
      <w:r w:rsidRPr="00636857">
        <w:rPr>
          <w:rFonts w:asciiTheme="minorHAnsi" w:hAnsiTheme="minorHAnsi"/>
          <w:sz w:val="28"/>
          <w:szCs w:val="28"/>
        </w:rPr>
        <w:t xml:space="preserve">Decision Maker </w:t>
      </w:r>
      <w:r w:rsidR="00365698" w:rsidRPr="00636857">
        <w:rPr>
          <w:rFonts w:asciiTheme="minorHAnsi" w:hAnsiTheme="minorHAnsi"/>
          <w:sz w:val="28"/>
          <w:szCs w:val="28"/>
        </w:rPr>
        <w:t xml:space="preserve">for </w:t>
      </w:r>
      <w:r w:rsidRPr="00636857">
        <w:rPr>
          <w:rFonts w:asciiTheme="minorHAnsi" w:hAnsiTheme="minorHAnsi"/>
          <w:sz w:val="28"/>
          <w:szCs w:val="28"/>
        </w:rPr>
        <w:t>Adoption and Early Permanence is Jo-Ann Swanston-King.</w:t>
      </w:r>
    </w:p>
    <w:bookmarkEnd w:id="0"/>
    <w:bookmarkEnd w:id="1"/>
    <w:p w14:paraId="15DD9251" w14:textId="77777777" w:rsidR="004F68BE" w:rsidRPr="00636857" w:rsidRDefault="004F68BE" w:rsidP="00CE6481">
      <w:pPr>
        <w:rPr>
          <w:rFonts w:asciiTheme="minorHAnsi" w:hAnsiTheme="minorHAnsi"/>
          <w:sz w:val="28"/>
          <w:szCs w:val="28"/>
        </w:rPr>
      </w:pPr>
    </w:p>
    <w:p w14:paraId="5EEEDCA8" w14:textId="77777777" w:rsidR="00CE6481" w:rsidRPr="00636857" w:rsidRDefault="00CE6481" w:rsidP="00CE6481">
      <w:pPr>
        <w:rPr>
          <w:rFonts w:asciiTheme="minorHAnsi" w:hAnsiTheme="minorHAnsi"/>
          <w:b/>
          <w:bCs/>
          <w:sz w:val="28"/>
          <w:szCs w:val="28"/>
          <w:u w:val="single"/>
        </w:rPr>
      </w:pPr>
      <w:r w:rsidRPr="00636857">
        <w:rPr>
          <w:rFonts w:asciiTheme="minorHAnsi" w:hAnsiTheme="minorHAnsi"/>
          <w:b/>
          <w:bCs/>
          <w:sz w:val="28"/>
          <w:szCs w:val="28"/>
          <w:u w:val="single"/>
        </w:rPr>
        <w:t xml:space="preserve">Jo-Ann Swanston-King  </w:t>
      </w:r>
    </w:p>
    <w:p w14:paraId="0C93F39F" w14:textId="3370F2EE" w:rsidR="00CE6481" w:rsidRPr="00636857" w:rsidRDefault="00CE6481" w:rsidP="00CE6481">
      <w:pPr>
        <w:rPr>
          <w:rFonts w:asciiTheme="minorHAnsi" w:hAnsiTheme="minorHAnsi"/>
          <w:sz w:val="28"/>
          <w:szCs w:val="28"/>
        </w:rPr>
      </w:pPr>
      <w:bookmarkStart w:id="3" w:name="_Hlk92903154"/>
      <w:r w:rsidRPr="00636857">
        <w:rPr>
          <w:rFonts w:asciiTheme="minorHAnsi" w:hAnsiTheme="minorHAnsi"/>
          <w:sz w:val="28"/>
          <w:szCs w:val="28"/>
        </w:rPr>
        <w:t xml:space="preserve">Jo-Ann qualified as a social worker in 1995 and is registered with Social Work England. </w:t>
      </w:r>
      <w:r w:rsidR="00246A3E" w:rsidRPr="00636857">
        <w:rPr>
          <w:rFonts w:asciiTheme="minorHAnsi" w:hAnsiTheme="minorHAnsi"/>
          <w:sz w:val="28"/>
          <w:szCs w:val="28"/>
        </w:rPr>
        <w:t xml:space="preserve"> </w:t>
      </w:r>
      <w:r w:rsidRPr="00636857">
        <w:rPr>
          <w:rFonts w:asciiTheme="minorHAnsi" w:hAnsiTheme="minorHAnsi"/>
          <w:sz w:val="28"/>
          <w:szCs w:val="28"/>
        </w:rPr>
        <w:t xml:space="preserve">Jo-Ann has worked in both Local authority and in the voluntary sector. She has worked in adoption services since 2005, in various roles as a practitioner, Practice Manager, Service Manager and Adoption Agency Registered Manager. </w:t>
      </w:r>
      <w:r w:rsidR="00246A3E" w:rsidRPr="00636857">
        <w:rPr>
          <w:rFonts w:asciiTheme="minorHAnsi" w:hAnsiTheme="minorHAnsi"/>
          <w:sz w:val="28"/>
          <w:szCs w:val="28"/>
        </w:rPr>
        <w:t xml:space="preserve"> </w:t>
      </w:r>
      <w:r w:rsidRPr="00636857">
        <w:rPr>
          <w:rFonts w:asciiTheme="minorHAnsi" w:hAnsiTheme="minorHAnsi"/>
          <w:sz w:val="28"/>
          <w:szCs w:val="28"/>
        </w:rPr>
        <w:t xml:space="preserve">This has also </w:t>
      </w:r>
      <w:r w:rsidRPr="00636857">
        <w:rPr>
          <w:rFonts w:asciiTheme="minorHAnsi" w:hAnsiTheme="minorHAnsi"/>
          <w:sz w:val="28"/>
          <w:szCs w:val="28"/>
        </w:rPr>
        <w:lastRenderedPageBreak/>
        <w:t xml:space="preserve">included acting as Adviser to adoption panel. </w:t>
      </w:r>
      <w:r w:rsidR="00246A3E" w:rsidRPr="00636857">
        <w:rPr>
          <w:rFonts w:asciiTheme="minorHAnsi" w:hAnsiTheme="minorHAnsi"/>
          <w:sz w:val="28"/>
          <w:szCs w:val="28"/>
        </w:rPr>
        <w:t xml:space="preserve"> </w:t>
      </w:r>
      <w:r w:rsidRPr="00636857">
        <w:rPr>
          <w:rFonts w:asciiTheme="minorHAnsi" w:hAnsiTheme="minorHAnsi"/>
          <w:sz w:val="28"/>
          <w:szCs w:val="28"/>
        </w:rPr>
        <w:t>Jo-Ann was the Operations manager for Barnardo’s Adoption North West</w:t>
      </w:r>
      <w:r w:rsidR="00047999" w:rsidRPr="00636857">
        <w:rPr>
          <w:rFonts w:asciiTheme="minorHAnsi" w:hAnsiTheme="minorHAnsi"/>
          <w:sz w:val="28"/>
          <w:szCs w:val="28"/>
        </w:rPr>
        <w:t xml:space="preserve"> </w:t>
      </w:r>
      <w:r w:rsidRPr="00636857">
        <w:rPr>
          <w:rFonts w:asciiTheme="minorHAnsi" w:hAnsiTheme="minorHAnsi"/>
          <w:sz w:val="28"/>
          <w:szCs w:val="28"/>
        </w:rPr>
        <w:t>between April 2019 – March 2021.</w:t>
      </w:r>
    </w:p>
    <w:bookmarkEnd w:id="2"/>
    <w:p w14:paraId="4E6E03DF" w14:textId="77777777" w:rsidR="00CE6481" w:rsidRPr="00636857" w:rsidRDefault="00CE6481" w:rsidP="00CE6481">
      <w:pPr>
        <w:rPr>
          <w:rFonts w:asciiTheme="minorHAnsi" w:hAnsiTheme="minorHAnsi"/>
          <w:sz w:val="28"/>
          <w:szCs w:val="28"/>
        </w:rPr>
      </w:pPr>
      <w:r w:rsidRPr="00636857">
        <w:rPr>
          <w:rFonts w:asciiTheme="minorHAnsi" w:hAnsiTheme="minorHAnsi"/>
          <w:sz w:val="28"/>
          <w:szCs w:val="28"/>
        </w:rPr>
        <w:t>Jo-Ann holds the following qualifications:</w:t>
      </w:r>
    </w:p>
    <w:p w14:paraId="6D9753FB" w14:textId="77777777" w:rsidR="00CE6481" w:rsidRPr="00636857" w:rsidRDefault="00CE6481" w:rsidP="00CE6481">
      <w:pPr>
        <w:rPr>
          <w:rFonts w:asciiTheme="minorHAnsi" w:hAnsiTheme="minorHAnsi"/>
          <w:sz w:val="28"/>
          <w:szCs w:val="28"/>
        </w:rPr>
      </w:pPr>
    </w:p>
    <w:p w14:paraId="617DB972" w14:textId="1CEE34BF" w:rsidR="00CE6481" w:rsidRPr="00636857" w:rsidRDefault="00CE6481" w:rsidP="00CE6481">
      <w:pPr>
        <w:numPr>
          <w:ilvl w:val="0"/>
          <w:numId w:val="13"/>
        </w:numPr>
        <w:rPr>
          <w:rFonts w:asciiTheme="minorHAnsi" w:hAnsiTheme="minorHAnsi"/>
          <w:sz w:val="28"/>
          <w:szCs w:val="28"/>
        </w:rPr>
      </w:pPr>
      <w:r w:rsidRPr="00636857">
        <w:rPr>
          <w:rFonts w:asciiTheme="minorHAnsi" w:hAnsiTheme="minorHAnsi"/>
          <w:sz w:val="28"/>
          <w:szCs w:val="28"/>
        </w:rPr>
        <w:t>BA Honours degree in Applied Social Studies (1995)</w:t>
      </w:r>
    </w:p>
    <w:p w14:paraId="2F402E98" w14:textId="77777777" w:rsidR="00CE6481" w:rsidRPr="00636857" w:rsidRDefault="00CE6481" w:rsidP="00CE6481">
      <w:pPr>
        <w:numPr>
          <w:ilvl w:val="0"/>
          <w:numId w:val="13"/>
        </w:numPr>
        <w:rPr>
          <w:rFonts w:asciiTheme="minorHAnsi" w:hAnsiTheme="minorHAnsi"/>
          <w:sz w:val="28"/>
          <w:szCs w:val="28"/>
        </w:rPr>
      </w:pPr>
      <w:r w:rsidRPr="00636857">
        <w:rPr>
          <w:rFonts w:asciiTheme="minorHAnsi" w:hAnsiTheme="minorHAnsi"/>
          <w:sz w:val="28"/>
          <w:szCs w:val="28"/>
        </w:rPr>
        <w:t>Diploma in Social Work (1995)</w:t>
      </w:r>
    </w:p>
    <w:p w14:paraId="4C485170" w14:textId="77777777" w:rsidR="00CE6481" w:rsidRPr="00636857" w:rsidRDefault="00CE6481" w:rsidP="00CE6481">
      <w:pPr>
        <w:numPr>
          <w:ilvl w:val="0"/>
          <w:numId w:val="13"/>
        </w:numPr>
        <w:rPr>
          <w:rFonts w:asciiTheme="minorHAnsi" w:hAnsiTheme="minorHAnsi"/>
          <w:sz w:val="28"/>
          <w:szCs w:val="28"/>
        </w:rPr>
      </w:pPr>
      <w:r w:rsidRPr="00636857">
        <w:rPr>
          <w:rFonts w:asciiTheme="minorHAnsi" w:hAnsiTheme="minorHAnsi"/>
          <w:sz w:val="28"/>
          <w:szCs w:val="28"/>
        </w:rPr>
        <w:t>Post Qualifying Award in Social Work (2010)</w:t>
      </w:r>
    </w:p>
    <w:p w14:paraId="0D6915D3" w14:textId="77777777" w:rsidR="00CE6481" w:rsidRPr="00636857" w:rsidRDefault="00CE6481" w:rsidP="00CE6481">
      <w:pPr>
        <w:numPr>
          <w:ilvl w:val="0"/>
          <w:numId w:val="13"/>
        </w:numPr>
        <w:rPr>
          <w:rFonts w:asciiTheme="minorHAnsi" w:hAnsiTheme="minorHAnsi"/>
          <w:sz w:val="28"/>
          <w:szCs w:val="28"/>
        </w:rPr>
      </w:pPr>
      <w:r w:rsidRPr="00636857">
        <w:rPr>
          <w:rFonts w:asciiTheme="minorHAnsi" w:hAnsiTheme="minorHAnsi"/>
          <w:sz w:val="28"/>
          <w:szCs w:val="28"/>
        </w:rPr>
        <w:t>Certificate In Professional Studies – Management and leadership (2013)</w:t>
      </w:r>
    </w:p>
    <w:bookmarkEnd w:id="3"/>
    <w:p w14:paraId="1376F4DB" w14:textId="77777777" w:rsidR="00CE6481" w:rsidRPr="00636857" w:rsidRDefault="00CE6481" w:rsidP="00CE6481">
      <w:pPr>
        <w:rPr>
          <w:rFonts w:asciiTheme="minorHAnsi" w:hAnsiTheme="minorHAnsi"/>
          <w:sz w:val="28"/>
          <w:szCs w:val="28"/>
        </w:rPr>
      </w:pPr>
    </w:p>
    <w:p w14:paraId="559C27AF" w14:textId="77777777" w:rsidR="00CE6481" w:rsidRPr="00636857" w:rsidRDefault="00CE6481" w:rsidP="00CE6481">
      <w:pPr>
        <w:rPr>
          <w:rFonts w:asciiTheme="minorHAnsi" w:hAnsiTheme="minorHAnsi"/>
          <w:sz w:val="28"/>
          <w:szCs w:val="28"/>
        </w:rPr>
      </w:pPr>
      <w:r w:rsidRPr="00636857">
        <w:rPr>
          <w:rFonts w:asciiTheme="minorHAnsi" w:hAnsiTheme="minorHAnsi"/>
          <w:sz w:val="28"/>
          <w:szCs w:val="28"/>
        </w:rPr>
        <w:t>The Responsible Individual and Agency Decision Makers can be contacted via:</w:t>
      </w:r>
    </w:p>
    <w:p w14:paraId="62AB5244" w14:textId="77777777" w:rsidR="00CE6481" w:rsidRPr="00636857" w:rsidRDefault="00CE6481" w:rsidP="00CE6481">
      <w:pPr>
        <w:rPr>
          <w:rFonts w:asciiTheme="minorHAnsi" w:hAnsiTheme="minorHAnsi"/>
          <w:sz w:val="28"/>
          <w:szCs w:val="28"/>
        </w:rPr>
      </w:pPr>
    </w:p>
    <w:p w14:paraId="617FF7E8" w14:textId="69E9E31C" w:rsidR="00CE6481" w:rsidRPr="00636857" w:rsidRDefault="00CE6481" w:rsidP="00CE6481">
      <w:pPr>
        <w:rPr>
          <w:rFonts w:asciiTheme="minorHAnsi" w:hAnsiTheme="minorHAnsi"/>
          <w:sz w:val="28"/>
          <w:szCs w:val="28"/>
        </w:rPr>
      </w:pPr>
      <w:bookmarkStart w:id="4" w:name="_Hlk92888604"/>
      <w:bookmarkStart w:id="5" w:name="_Hlk92899732"/>
      <w:r w:rsidRPr="00636857">
        <w:rPr>
          <w:rFonts w:asciiTheme="minorHAnsi" w:hAnsiTheme="minorHAnsi"/>
          <w:b/>
          <w:bCs/>
          <w:sz w:val="28"/>
          <w:szCs w:val="28"/>
        </w:rPr>
        <w:t>Adoption England Registered Office:</w:t>
      </w:r>
      <w:r w:rsidRPr="00636857">
        <w:rPr>
          <w:rFonts w:asciiTheme="minorHAnsi" w:hAnsiTheme="minorHAnsi"/>
          <w:sz w:val="28"/>
          <w:szCs w:val="28"/>
        </w:rPr>
        <w:t xml:space="preserve"> Ofsted Registration is </w:t>
      </w:r>
      <w:bookmarkStart w:id="6" w:name="_Hlk92894674"/>
      <w:r w:rsidR="00FA13BA" w:rsidRPr="00636857">
        <w:rPr>
          <w:rFonts w:asciiTheme="minorHAnsi" w:hAnsiTheme="minorHAnsi"/>
          <w:sz w:val="28"/>
          <w:szCs w:val="28"/>
        </w:rPr>
        <w:t>SC051836</w:t>
      </w:r>
      <w:r w:rsidR="007F1AA0" w:rsidRPr="00636857">
        <w:rPr>
          <w:rFonts w:asciiTheme="minorHAnsi" w:hAnsiTheme="minorHAnsi"/>
          <w:sz w:val="28"/>
          <w:szCs w:val="28"/>
        </w:rPr>
        <w:t>.</w:t>
      </w:r>
      <w:bookmarkEnd w:id="6"/>
    </w:p>
    <w:bookmarkEnd w:id="4"/>
    <w:p w14:paraId="01CA0751" w14:textId="77777777" w:rsidR="00466E2E" w:rsidRPr="00636857" w:rsidRDefault="00466E2E" w:rsidP="00466E2E">
      <w:pPr>
        <w:jc w:val="left"/>
        <w:rPr>
          <w:rFonts w:asciiTheme="minorHAnsi" w:hAnsiTheme="minorHAnsi"/>
          <w:sz w:val="28"/>
          <w:szCs w:val="28"/>
        </w:rPr>
      </w:pPr>
    </w:p>
    <w:p w14:paraId="6D81D412" w14:textId="24343460" w:rsidR="00466E2E" w:rsidRPr="00636857" w:rsidRDefault="00466E2E" w:rsidP="00466E2E">
      <w:pPr>
        <w:jc w:val="left"/>
        <w:rPr>
          <w:rFonts w:asciiTheme="minorHAnsi" w:hAnsiTheme="minorHAnsi"/>
          <w:sz w:val="28"/>
          <w:szCs w:val="28"/>
        </w:rPr>
      </w:pPr>
      <w:r w:rsidRPr="00636857">
        <w:rPr>
          <w:rFonts w:asciiTheme="minorHAnsi" w:hAnsiTheme="minorHAnsi"/>
          <w:sz w:val="28"/>
          <w:szCs w:val="28"/>
        </w:rPr>
        <w:t>Barnardo’s Adoption</w:t>
      </w:r>
      <w:r w:rsidRPr="00636857">
        <w:rPr>
          <w:rFonts w:asciiTheme="minorHAnsi" w:hAnsiTheme="minorHAnsi"/>
          <w:sz w:val="28"/>
          <w:szCs w:val="28"/>
        </w:rPr>
        <w:br/>
        <w:t>Unit 9 – Regent Building 1</w:t>
      </w:r>
      <w:r w:rsidRPr="00636857">
        <w:rPr>
          <w:rFonts w:asciiTheme="minorHAnsi" w:hAnsiTheme="minorHAnsi"/>
          <w:sz w:val="28"/>
          <w:szCs w:val="28"/>
          <w:vertAlign w:val="superscript"/>
        </w:rPr>
        <w:t>st</w:t>
      </w:r>
      <w:r w:rsidRPr="00636857">
        <w:rPr>
          <w:rFonts w:asciiTheme="minorHAnsi" w:hAnsiTheme="minorHAnsi"/>
          <w:sz w:val="28"/>
          <w:szCs w:val="28"/>
        </w:rPr>
        <w:t xml:space="preserve"> Floor</w:t>
      </w:r>
    </w:p>
    <w:p w14:paraId="28B195B3" w14:textId="77777777" w:rsidR="00466E2E" w:rsidRPr="00636857" w:rsidRDefault="00466E2E" w:rsidP="00466E2E">
      <w:pPr>
        <w:rPr>
          <w:rFonts w:asciiTheme="minorHAnsi" w:hAnsiTheme="minorHAnsi"/>
          <w:sz w:val="28"/>
          <w:szCs w:val="28"/>
        </w:rPr>
      </w:pPr>
      <w:r w:rsidRPr="00636857">
        <w:rPr>
          <w:rFonts w:asciiTheme="minorHAnsi" w:hAnsiTheme="minorHAnsi"/>
          <w:sz w:val="28"/>
          <w:szCs w:val="28"/>
        </w:rPr>
        <w:t>Pavilion Business Park</w:t>
      </w:r>
    </w:p>
    <w:p w14:paraId="3FC8C1E1" w14:textId="77777777" w:rsidR="00466E2E" w:rsidRPr="00636857" w:rsidRDefault="00466E2E" w:rsidP="00466E2E">
      <w:pPr>
        <w:rPr>
          <w:rFonts w:asciiTheme="minorHAnsi" w:hAnsiTheme="minorHAnsi"/>
          <w:sz w:val="28"/>
          <w:szCs w:val="28"/>
        </w:rPr>
      </w:pPr>
      <w:r w:rsidRPr="00636857">
        <w:rPr>
          <w:rFonts w:asciiTheme="minorHAnsi" w:hAnsiTheme="minorHAnsi"/>
          <w:sz w:val="28"/>
          <w:szCs w:val="28"/>
        </w:rPr>
        <w:t>Royds Hall Rd</w:t>
      </w:r>
    </w:p>
    <w:p w14:paraId="13C2A404" w14:textId="77777777" w:rsidR="00466E2E" w:rsidRPr="00636857" w:rsidRDefault="00466E2E" w:rsidP="00466E2E">
      <w:pPr>
        <w:rPr>
          <w:rFonts w:asciiTheme="minorHAnsi" w:hAnsiTheme="minorHAnsi"/>
          <w:sz w:val="28"/>
          <w:szCs w:val="28"/>
        </w:rPr>
      </w:pPr>
      <w:r w:rsidRPr="00636857">
        <w:rPr>
          <w:rFonts w:asciiTheme="minorHAnsi" w:hAnsiTheme="minorHAnsi"/>
          <w:sz w:val="28"/>
          <w:szCs w:val="28"/>
        </w:rPr>
        <w:t>LS12 6AJ</w:t>
      </w:r>
    </w:p>
    <w:p w14:paraId="18182FCA" w14:textId="77777777" w:rsidR="00142BFC" w:rsidRPr="00636857" w:rsidRDefault="00142BFC" w:rsidP="00142BFC">
      <w:pPr>
        <w:rPr>
          <w:rFonts w:asciiTheme="minorHAnsi" w:hAnsiTheme="minorHAnsi"/>
          <w:color w:val="467886"/>
          <w:sz w:val="28"/>
          <w:szCs w:val="28"/>
          <w:u w:val="single"/>
        </w:rPr>
      </w:pPr>
      <w:r w:rsidRPr="00636857">
        <w:rPr>
          <w:rFonts w:asciiTheme="minorHAnsi" w:hAnsiTheme="minorHAnsi"/>
          <w:sz w:val="28"/>
          <w:szCs w:val="28"/>
        </w:rPr>
        <w:t xml:space="preserve">Email: </w:t>
      </w:r>
      <w:hyperlink r:id="rId10" w:history="1">
        <w:r w:rsidRPr="00636857">
          <w:rPr>
            <w:rStyle w:val="Hyperlink"/>
            <w:rFonts w:asciiTheme="minorHAnsi" w:eastAsiaTheme="majorEastAsia" w:hAnsiTheme="minorHAnsi"/>
            <w:color w:val="0B463D"/>
            <w:sz w:val="28"/>
            <w:szCs w:val="28"/>
          </w:rPr>
          <w:t>cs.complaints@barnardos.org.uk</w:t>
        </w:r>
      </w:hyperlink>
    </w:p>
    <w:p w14:paraId="396A5584" w14:textId="77777777" w:rsidR="00CE6481" w:rsidRPr="00636857" w:rsidRDefault="00CE6481" w:rsidP="00CE6481">
      <w:pPr>
        <w:rPr>
          <w:rFonts w:asciiTheme="minorHAnsi" w:hAnsiTheme="minorHAnsi"/>
          <w:sz w:val="28"/>
          <w:szCs w:val="28"/>
        </w:rPr>
      </w:pPr>
    </w:p>
    <w:p w14:paraId="3F5F686B" w14:textId="77777777" w:rsidR="00CE6481" w:rsidRPr="00636857" w:rsidRDefault="00CE6481" w:rsidP="00CE6481">
      <w:pPr>
        <w:rPr>
          <w:rFonts w:asciiTheme="minorHAnsi" w:hAnsiTheme="minorHAnsi"/>
          <w:sz w:val="28"/>
          <w:szCs w:val="28"/>
        </w:rPr>
      </w:pPr>
      <w:r w:rsidRPr="00636857">
        <w:rPr>
          <w:rFonts w:asciiTheme="minorHAnsi" w:hAnsiTheme="minorHAnsi"/>
          <w:sz w:val="28"/>
          <w:szCs w:val="28"/>
        </w:rPr>
        <w:t xml:space="preserve">This is the main office for Barnardo’s Adoption UK management purposes.  </w:t>
      </w:r>
    </w:p>
    <w:bookmarkEnd w:id="5"/>
    <w:p w14:paraId="4A35A4F1" w14:textId="77777777" w:rsidR="00CE6481" w:rsidRPr="00636857" w:rsidRDefault="00CE6481" w:rsidP="00CE6481">
      <w:pPr>
        <w:pStyle w:val="Default"/>
        <w:spacing w:line="276" w:lineRule="auto"/>
        <w:rPr>
          <w:rFonts w:asciiTheme="minorHAnsi" w:hAnsiTheme="minorHAnsi"/>
          <w:b/>
          <w:bCs/>
          <w:sz w:val="28"/>
          <w:szCs w:val="28"/>
        </w:rPr>
      </w:pPr>
    </w:p>
    <w:p w14:paraId="070583C0" w14:textId="77777777" w:rsidR="00CE6481" w:rsidRPr="00636857" w:rsidRDefault="00CE6481" w:rsidP="00CE6481">
      <w:pPr>
        <w:pStyle w:val="Default"/>
        <w:spacing w:line="276" w:lineRule="auto"/>
        <w:rPr>
          <w:rFonts w:asciiTheme="minorHAnsi" w:hAnsiTheme="minorHAnsi"/>
          <w:b/>
          <w:bCs/>
          <w:sz w:val="28"/>
          <w:szCs w:val="28"/>
        </w:rPr>
      </w:pPr>
      <w:r w:rsidRPr="00636857">
        <w:rPr>
          <w:rFonts w:asciiTheme="minorHAnsi" w:hAnsiTheme="minorHAnsi"/>
          <w:b/>
          <w:bCs/>
          <w:sz w:val="28"/>
          <w:szCs w:val="28"/>
        </w:rPr>
        <w:t xml:space="preserve">Adoption Branches England: </w:t>
      </w:r>
    </w:p>
    <w:p w14:paraId="11D5A350" w14:textId="29581753" w:rsidR="003D5BCB" w:rsidRPr="00636857" w:rsidRDefault="003D5BCB" w:rsidP="003D5BCB">
      <w:pPr>
        <w:pStyle w:val="Default"/>
        <w:spacing w:line="276" w:lineRule="auto"/>
        <w:jc w:val="both"/>
        <w:rPr>
          <w:rFonts w:asciiTheme="minorHAnsi" w:hAnsiTheme="minorHAnsi"/>
          <w:sz w:val="28"/>
          <w:szCs w:val="28"/>
        </w:rPr>
      </w:pPr>
      <w:r w:rsidRPr="00636857">
        <w:rPr>
          <w:rFonts w:asciiTheme="minorHAnsi" w:hAnsiTheme="minorHAnsi"/>
          <w:sz w:val="28"/>
          <w:szCs w:val="28"/>
        </w:rPr>
        <w:t xml:space="preserve">There are </w:t>
      </w:r>
      <w:r w:rsidR="00FA13BA" w:rsidRPr="00636857">
        <w:rPr>
          <w:rFonts w:asciiTheme="minorHAnsi" w:hAnsiTheme="minorHAnsi"/>
          <w:sz w:val="28"/>
          <w:szCs w:val="28"/>
        </w:rPr>
        <w:t>three</w:t>
      </w:r>
      <w:r w:rsidRPr="00636857">
        <w:rPr>
          <w:rFonts w:asciiTheme="minorHAnsi" w:hAnsiTheme="minorHAnsi"/>
          <w:sz w:val="28"/>
          <w:szCs w:val="28"/>
        </w:rPr>
        <w:t xml:space="preserve"> branches that place children for adoption and an additional branch offering dedicated adoption support services. </w:t>
      </w:r>
      <w:r w:rsidR="00246A3E" w:rsidRPr="00636857">
        <w:rPr>
          <w:rFonts w:asciiTheme="minorHAnsi" w:hAnsiTheme="minorHAnsi"/>
          <w:sz w:val="28"/>
          <w:szCs w:val="28"/>
        </w:rPr>
        <w:t xml:space="preserve"> </w:t>
      </w:r>
      <w:r w:rsidRPr="00636857">
        <w:rPr>
          <w:rFonts w:asciiTheme="minorHAnsi" w:hAnsiTheme="minorHAnsi"/>
          <w:sz w:val="28"/>
          <w:szCs w:val="28"/>
        </w:rPr>
        <w:t xml:space="preserve">An </w:t>
      </w:r>
      <w:proofErr w:type="gramStart"/>
      <w:r w:rsidRPr="00636857">
        <w:rPr>
          <w:rFonts w:asciiTheme="minorHAnsi" w:hAnsiTheme="minorHAnsi"/>
          <w:sz w:val="28"/>
          <w:szCs w:val="28"/>
        </w:rPr>
        <w:t>Operations</w:t>
      </w:r>
      <w:proofErr w:type="gramEnd"/>
      <w:r w:rsidRPr="00636857">
        <w:rPr>
          <w:rFonts w:asciiTheme="minorHAnsi" w:hAnsiTheme="minorHAnsi"/>
          <w:sz w:val="28"/>
          <w:szCs w:val="28"/>
        </w:rPr>
        <w:t xml:space="preserve"> Manager manages each branch.</w:t>
      </w:r>
    </w:p>
    <w:p w14:paraId="02486798" w14:textId="77777777" w:rsidR="003D5BCB" w:rsidRPr="00636857" w:rsidRDefault="003D5BCB" w:rsidP="00CE6481">
      <w:pPr>
        <w:pStyle w:val="Default"/>
        <w:spacing w:line="276" w:lineRule="auto"/>
        <w:rPr>
          <w:rFonts w:asciiTheme="minorHAnsi" w:hAnsiTheme="minorHAnsi"/>
          <w:sz w:val="28"/>
          <w:szCs w:val="28"/>
        </w:rPr>
      </w:pPr>
    </w:p>
    <w:p w14:paraId="74A5A18A" w14:textId="1E1B3E81" w:rsidR="00CE6481" w:rsidRPr="00636857" w:rsidRDefault="00CE6481" w:rsidP="00246A3E">
      <w:pPr>
        <w:pStyle w:val="Default"/>
        <w:numPr>
          <w:ilvl w:val="0"/>
          <w:numId w:val="11"/>
        </w:numPr>
        <w:adjustRightInd/>
        <w:spacing w:line="276" w:lineRule="auto"/>
        <w:jc w:val="both"/>
        <w:rPr>
          <w:rFonts w:asciiTheme="minorHAnsi" w:eastAsia="Times New Roman" w:hAnsiTheme="minorHAnsi"/>
          <w:sz w:val="28"/>
          <w:szCs w:val="28"/>
        </w:rPr>
      </w:pPr>
      <w:r w:rsidRPr="00636857">
        <w:rPr>
          <w:rFonts w:asciiTheme="minorHAnsi" w:eastAsia="Times New Roman" w:hAnsiTheme="minorHAnsi"/>
          <w:sz w:val="28"/>
          <w:szCs w:val="28"/>
          <w:u w:val="single"/>
        </w:rPr>
        <w:t>Barnardo’s Adoption Service South East</w:t>
      </w:r>
      <w:r w:rsidRPr="00636857">
        <w:rPr>
          <w:rFonts w:asciiTheme="minorHAnsi" w:eastAsia="Times New Roman" w:hAnsiTheme="minorHAnsi"/>
          <w:sz w:val="28"/>
          <w:szCs w:val="28"/>
        </w:rPr>
        <w:t xml:space="preserve"> -</w:t>
      </w:r>
      <w:r w:rsidR="00246A3E" w:rsidRPr="00636857">
        <w:rPr>
          <w:rFonts w:asciiTheme="minorHAnsi" w:eastAsia="Times New Roman" w:hAnsiTheme="minorHAnsi"/>
          <w:sz w:val="28"/>
          <w:szCs w:val="28"/>
        </w:rPr>
        <w:t xml:space="preserve"> </w:t>
      </w:r>
      <w:r w:rsidRPr="00636857">
        <w:rPr>
          <w:rFonts w:asciiTheme="minorHAnsi" w:eastAsia="Times New Roman" w:hAnsiTheme="minorHAnsi"/>
          <w:sz w:val="28"/>
          <w:szCs w:val="28"/>
        </w:rPr>
        <w:t>Ofsted Registration SC051838</w:t>
      </w:r>
    </w:p>
    <w:p w14:paraId="0D2DB1E6" w14:textId="592222BB" w:rsidR="00EC18FD" w:rsidRPr="00EC18FD" w:rsidRDefault="00EC18FD" w:rsidP="00EC18FD">
      <w:pPr>
        <w:rPr>
          <w:rFonts w:ascii="Aptos" w:hAnsi="Aptos"/>
          <w:sz w:val="28"/>
          <w:szCs w:val="28"/>
        </w:rPr>
      </w:pPr>
      <w:r w:rsidRPr="00EC18FD">
        <w:rPr>
          <w:rFonts w:ascii="Aptos" w:hAnsi="Aptos"/>
          <w:sz w:val="28"/>
          <w:szCs w:val="28"/>
        </w:rPr>
        <w:lastRenderedPageBreak/>
        <w:t xml:space="preserve">              </w:t>
      </w:r>
      <w:r w:rsidRPr="00EC18FD">
        <w:rPr>
          <w:rFonts w:ascii="Aptos" w:hAnsi="Aptos"/>
          <w:sz w:val="28"/>
          <w:szCs w:val="28"/>
        </w:rPr>
        <w:t>Tanners Lane, Barkingside, Ilford, Essex, IG6 1QG</w:t>
      </w:r>
    </w:p>
    <w:p w14:paraId="2D0E86F1" w14:textId="3265465A" w:rsidR="00EC18FD" w:rsidRPr="00EC18FD" w:rsidRDefault="00EC18FD" w:rsidP="00EC18FD">
      <w:pPr>
        <w:pStyle w:val="Default"/>
        <w:spacing w:line="276" w:lineRule="auto"/>
        <w:jc w:val="both"/>
        <w:rPr>
          <w:rFonts w:ascii="Aptos" w:hAnsi="Aptos"/>
          <w:sz w:val="28"/>
          <w:szCs w:val="28"/>
        </w:rPr>
      </w:pPr>
      <w:r w:rsidRPr="00EC18FD">
        <w:rPr>
          <w:rFonts w:ascii="Aptos" w:hAnsi="Aptos"/>
          <w:sz w:val="28"/>
          <w:szCs w:val="28"/>
        </w:rPr>
        <w:br/>
      </w:r>
      <w:r w:rsidRPr="00EC18FD">
        <w:rPr>
          <w:rFonts w:ascii="Aptos" w:hAnsi="Aptos"/>
          <w:sz w:val="28"/>
          <w:szCs w:val="28"/>
        </w:rPr>
        <w:t xml:space="preserve">          </w:t>
      </w:r>
      <w:r w:rsidRPr="00EC18FD">
        <w:rPr>
          <w:rFonts w:ascii="Aptos" w:hAnsi="Aptos"/>
          <w:sz w:val="28"/>
          <w:szCs w:val="28"/>
        </w:rPr>
        <w:t xml:space="preserve">This branch also provides two adoption support services – </w:t>
      </w:r>
    </w:p>
    <w:p w14:paraId="215BA2D8" w14:textId="77777777" w:rsidR="00EC18FD" w:rsidRPr="00EC18FD" w:rsidRDefault="00EC18FD" w:rsidP="00EC18FD">
      <w:pPr>
        <w:pStyle w:val="Default"/>
        <w:numPr>
          <w:ilvl w:val="0"/>
          <w:numId w:val="16"/>
        </w:numPr>
        <w:spacing w:line="276" w:lineRule="auto"/>
        <w:jc w:val="both"/>
        <w:rPr>
          <w:rFonts w:ascii="Aptos" w:hAnsi="Aptos"/>
          <w:sz w:val="28"/>
          <w:szCs w:val="28"/>
        </w:rPr>
      </w:pPr>
      <w:r w:rsidRPr="00EC18FD">
        <w:rPr>
          <w:rFonts w:ascii="Aptos" w:hAnsi="Aptos"/>
          <w:sz w:val="28"/>
          <w:szCs w:val="28"/>
        </w:rPr>
        <w:t>LINK Service - Wellington House, 90-92 Butt Road, Colchester, CO3 3DA</w:t>
      </w:r>
    </w:p>
    <w:p w14:paraId="53830365" w14:textId="77777777" w:rsidR="00EC18FD" w:rsidRPr="00EC18FD" w:rsidRDefault="00EC18FD" w:rsidP="00EC18FD">
      <w:pPr>
        <w:pStyle w:val="Default"/>
        <w:numPr>
          <w:ilvl w:val="0"/>
          <w:numId w:val="16"/>
        </w:numPr>
        <w:spacing w:line="276" w:lineRule="auto"/>
        <w:jc w:val="both"/>
        <w:rPr>
          <w:rFonts w:ascii="Aptos" w:hAnsi="Aptos"/>
          <w:sz w:val="28"/>
          <w:szCs w:val="28"/>
        </w:rPr>
      </w:pPr>
      <w:r w:rsidRPr="00EC18FD">
        <w:rPr>
          <w:rFonts w:ascii="Aptos" w:hAnsi="Aptos"/>
          <w:sz w:val="28"/>
          <w:szCs w:val="28"/>
        </w:rPr>
        <w:t>CAFIS service - 10 Jubilee Way, Faversham, Kent, ME13 8GD</w:t>
      </w:r>
    </w:p>
    <w:p w14:paraId="275E11E4" w14:textId="77777777" w:rsidR="00CE6481" w:rsidRPr="00636857" w:rsidRDefault="00CE6481" w:rsidP="00246A3E">
      <w:pPr>
        <w:pStyle w:val="Default"/>
        <w:spacing w:line="276" w:lineRule="auto"/>
        <w:ind w:left="720"/>
        <w:jc w:val="both"/>
        <w:rPr>
          <w:rFonts w:asciiTheme="minorHAnsi" w:hAnsiTheme="minorHAnsi"/>
          <w:sz w:val="28"/>
          <w:szCs w:val="28"/>
        </w:rPr>
      </w:pPr>
    </w:p>
    <w:p w14:paraId="5EE10F80" w14:textId="0CEA6D04" w:rsidR="00CE6481" w:rsidRPr="00636857" w:rsidRDefault="00CE6481" w:rsidP="00246A3E">
      <w:pPr>
        <w:pStyle w:val="Default"/>
        <w:numPr>
          <w:ilvl w:val="0"/>
          <w:numId w:val="11"/>
        </w:numPr>
        <w:adjustRightInd/>
        <w:spacing w:line="276" w:lineRule="auto"/>
        <w:jc w:val="both"/>
        <w:rPr>
          <w:rFonts w:asciiTheme="minorHAnsi" w:eastAsia="Times New Roman" w:hAnsiTheme="minorHAnsi"/>
          <w:sz w:val="28"/>
          <w:szCs w:val="28"/>
          <w:u w:val="single"/>
        </w:rPr>
      </w:pPr>
      <w:r w:rsidRPr="00636857">
        <w:rPr>
          <w:rFonts w:asciiTheme="minorHAnsi" w:eastAsia="Times New Roman" w:hAnsiTheme="minorHAnsi"/>
          <w:sz w:val="28"/>
          <w:szCs w:val="28"/>
          <w:u w:val="single"/>
        </w:rPr>
        <w:t xml:space="preserve">Barnardo’s Adoption </w:t>
      </w:r>
      <w:r w:rsidR="00FA13BA" w:rsidRPr="00636857">
        <w:rPr>
          <w:rFonts w:asciiTheme="minorHAnsi" w:eastAsia="Times New Roman" w:hAnsiTheme="minorHAnsi"/>
          <w:sz w:val="28"/>
          <w:szCs w:val="28"/>
          <w:u w:val="single"/>
        </w:rPr>
        <w:t>England North</w:t>
      </w:r>
      <w:r w:rsidRPr="00636857">
        <w:rPr>
          <w:rFonts w:asciiTheme="minorHAnsi" w:eastAsia="Times New Roman" w:hAnsiTheme="minorHAnsi"/>
          <w:sz w:val="28"/>
          <w:szCs w:val="28"/>
        </w:rPr>
        <w:t xml:space="preserve"> – Ofsted</w:t>
      </w:r>
      <w:r w:rsidR="002C2790" w:rsidRPr="00636857">
        <w:rPr>
          <w:rFonts w:asciiTheme="minorHAnsi" w:eastAsia="Times New Roman" w:hAnsiTheme="minorHAnsi"/>
          <w:sz w:val="28"/>
          <w:szCs w:val="28"/>
        </w:rPr>
        <w:t xml:space="preserve"> </w:t>
      </w:r>
      <w:r w:rsidRPr="00636857">
        <w:rPr>
          <w:rFonts w:asciiTheme="minorHAnsi" w:eastAsia="Times New Roman" w:hAnsiTheme="minorHAnsi"/>
          <w:sz w:val="28"/>
          <w:szCs w:val="28"/>
        </w:rPr>
        <w:t>Registration SC051836</w:t>
      </w:r>
    </w:p>
    <w:p w14:paraId="7B1C79C3" w14:textId="0681D58E" w:rsidR="00CE6481" w:rsidRPr="00636857" w:rsidRDefault="00CE6481" w:rsidP="00246A3E">
      <w:pPr>
        <w:pStyle w:val="Default"/>
        <w:spacing w:line="276" w:lineRule="auto"/>
        <w:ind w:left="720"/>
        <w:jc w:val="both"/>
        <w:rPr>
          <w:rFonts w:asciiTheme="minorHAnsi" w:hAnsiTheme="minorHAnsi"/>
          <w:sz w:val="28"/>
          <w:szCs w:val="28"/>
        </w:rPr>
      </w:pPr>
      <w:r w:rsidRPr="00636857">
        <w:rPr>
          <w:rFonts w:asciiTheme="minorHAnsi" w:hAnsiTheme="minorHAnsi"/>
          <w:sz w:val="28"/>
          <w:szCs w:val="28"/>
        </w:rPr>
        <w:t xml:space="preserve">Unit </w:t>
      </w:r>
      <w:r w:rsidR="00A554B8" w:rsidRPr="00636857">
        <w:rPr>
          <w:rFonts w:asciiTheme="minorHAnsi" w:hAnsiTheme="minorHAnsi"/>
          <w:sz w:val="28"/>
          <w:szCs w:val="28"/>
        </w:rPr>
        <w:t>9</w:t>
      </w:r>
      <w:r w:rsidRPr="00636857">
        <w:rPr>
          <w:rFonts w:asciiTheme="minorHAnsi" w:hAnsiTheme="minorHAnsi"/>
          <w:sz w:val="28"/>
          <w:szCs w:val="28"/>
        </w:rPr>
        <w:t>, Pavilion Business Park, Royds Hall Road, Leeds, LS12 6AJ</w:t>
      </w:r>
    </w:p>
    <w:p w14:paraId="338389A5" w14:textId="77777777" w:rsidR="00FA13BA" w:rsidRPr="00636857" w:rsidRDefault="00FA13BA" w:rsidP="00FA13BA">
      <w:pPr>
        <w:pStyle w:val="Default"/>
        <w:spacing w:line="276" w:lineRule="auto"/>
        <w:ind w:left="709"/>
        <w:jc w:val="both"/>
        <w:rPr>
          <w:rFonts w:asciiTheme="minorHAnsi" w:hAnsiTheme="minorHAnsi"/>
          <w:color w:val="auto"/>
          <w:sz w:val="28"/>
          <w:szCs w:val="28"/>
        </w:rPr>
      </w:pPr>
      <w:r w:rsidRPr="00636857">
        <w:rPr>
          <w:rFonts w:asciiTheme="minorHAnsi" w:hAnsiTheme="minorHAnsi"/>
          <w:color w:val="auto"/>
          <w:sz w:val="28"/>
          <w:szCs w:val="28"/>
        </w:rPr>
        <w:t xml:space="preserve">This branch also has an office base in the North West and North East of the region. </w:t>
      </w:r>
    </w:p>
    <w:p w14:paraId="758CE7E9" w14:textId="77777777" w:rsidR="00CE6481" w:rsidRPr="00636857" w:rsidRDefault="00CE6481" w:rsidP="00CE6481">
      <w:pPr>
        <w:pStyle w:val="Default"/>
        <w:spacing w:line="276" w:lineRule="auto"/>
        <w:rPr>
          <w:rFonts w:asciiTheme="minorHAnsi" w:hAnsiTheme="minorHAnsi"/>
          <w:sz w:val="28"/>
          <w:szCs w:val="28"/>
        </w:rPr>
      </w:pPr>
    </w:p>
    <w:p w14:paraId="39A9C0DE" w14:textId="46722030" w:rsidR="00CE6481" w:rsidRPr="00EC18FD" w:rsidRDefault="00CE6481" w:rsidP="00246A3E">
      <w:pPr>
        <w:pStyle w:val="Default"/>
        <w:numPr>
          <w:ilvl w:val="0"/>
          <w:numId w:val="11"/>
        </w:numPr>
        <w:adjustRightInd/>
        <w:spacing w:line="276" w:lineRule="auto"/>
        <w:jc w:val="both"/>
        <w:rPr>
          <w:rFonts w:asciiTheme="minorHAnsi" w:eastAsia="Times New Roman" w:hAnsiTheme="minorHAnsi"/>
          <w:sz w:val="28"/>
          <w:szCs w:val="28"/>
          <w:u w:val="single"/>
        </w:rPr>
      </w:pPr>
      <w:r w:rsidRPr="00636857">
        <w:rPr>
          <w:rFonts w:asciiTheme="minorHAnsi" w:eastAsia="Times New Roman" w:hAnsiTheme="minorHAnsi"/>
          <w:sz w:val="28"/>
          <w:szCs w:val="28"/>
          <w:u w:val="single"/>
        </w:rPr>
        <w:t>Barnardo’s Adoption Midlands and South West</w:t>
      </w:r>
      <w:r w:rsidR="00CA73ED" w:rsidRPr="00636857">
        <w:rPr>
          <w:rFonts w:asciiTheme="minorHAnsi" w:eastAsia="Times New Roman" w:hAnsiTheme="minorHAnsi"/>
          <w:sz w:val="28"/>
          <w:szCs w:val="28"/>
        </w:rPr>
        <w:t xml:space="preserve"> - </w:t>
      </w:r>
      <w:r w:rsidRPr="00636857">
        <w:rPr>
          <w:rFonts w:asciiTheme="minorHAnsi" w:eastAsia="Times New Roman" w:hAnsiTheme="minorHAnsi"/>
          <w:sz w:val="28"/>
          <w:szCs w:val="28"/>
        </w:rPr>
        <w:t>Ofsted Registration SC434885</w:t>
      </w:r>
    </w:p>
    <w:p w14:paraId="3B0C846D" w14:textId="77777777" w:rsidR="00EC18FD" w:rsidRPr="00EC18FD" w:rsidRDefault="00EC18FD" w:rsidP="00EC18FD">
      <w:pPr>
        <w:pStyle w:val="ListParagraph"/>
        <w:contextualSpacing w:val="0"/>
        <w:rPr>
          <w:rFonts w:ascii="Aptos" w:hAnsi="Aptos"/>
          <w:sz w:val="28"/>
          <w:szCs w:val="28"/>
        </w:rPr>
      </w:pPr>
      <w:r w:rsidRPr="00EC18FD">
        <w:rPr>
          <w:rFonts w:ascii="Aptos" w:hAnsi="Aptos"/>
          <w:sz w:val="28"/>
          <w:szCs w:val="28"/>
        </w:rPr>
        <w:t xml:space="preserve">The Granary, </w:t>
      </w:r>
      <w:proofErr w:type="spellStart"/>
      <w:r w:rsidRPr="00EC18FD">
        <w:rPr>
          <w:rFonts w:ascii="Aptos" w:hAnsi="Aptos"/>
          <w:sz w:val="28"/>
          <w:szCs w:val="28"/>
        </w:rPr>
        <w:t>Tickenham</w:t>
      </w:r>
      <w:proofErr w:type="spellEnd"/>
      <w:r w:rsidRPr="00EC18FD">
        <w:rPr>
          <w:rFonts w:ascii="Aptos" w:hAnsi="Aptos"/>
          <w:sz w:val="28"/>
          <w:szCs w:val="28"/>
        </w:rPr>
        <w:t xml:space="preserve"> Court Farm, Washing Pound Lane, </w:t>
      </w:r>
      <w:proofErr w:type="spellStart"/>
      <w:r w:rsidRPr="00EC18FD">
        <w:rPr>
          <w:rFonts w:ascii="Aptos" w:hAnsi="Aptos"/>
          <w:sz w:val="28"/>
          <w:szCs w:val="28"/>
        </w:rPr>
        <w:t>Tickenham</w:t>
      </w:r>
      <w:proofErr w:type="spellEnd"/>
      <w:r w:rsidRPr="00EC18FD">
        <w:rPr>
          <w:rFonts w:ascii="Aptos" w:hAnsi="Aptos"/>
          <w:sz w:val="28"/>
          <w:szCs w:val="28"/>
        </w:rPr>
        <w:t>, Clevedon, BS21 6SX</w:t>
      </w:r>
    </w:p>
    <w:p w14:paraId="161928F3" w14:textId="0AD12C34" w:rsidR="00EC18FD" w:rsidRPr="00EC18FD" w:rsidRDefault="00EC18FD" w:rsidP="00EC18FD">
      <w:pPr>
        <w:pStyle w:val="Default"/>
        <w:adjustRightInd/>
        <w:spacing w:line="276" w:lineRule="auto"/>
        <w:ind w:left="720"/>
        <w:jc w:val="both"/>
        <w:rPr>
          <w:rFonts w:asciiTheme="minorHAnsi" w:eastAsia="Times New Roman" w:hAnsiTheme="minorHAnsi"/>
          <w:sz w:val="28"/>
          <w:szCs w:val="28"/>
          <w:u w:val="single"/>
        </w:rPr>
      </w:pPr>
    </w:p>
    <w:p w14:paraId="2BF4B7BD" w14:textId="77777777" w:rsidR="00CE6481" w:rsidRPr="00636857" w:rsidRDefault="00CE6481" w:rsidP="00CE6481">
      <w:pPr>
        <w:pStyle w:val="Default"/>
        <w:spacing w:line="276" w:lineRule="auto"/>
        <w:jc w:val="both"/>
        <w:rPr>
          <w:rFonts w:asciiTheme="minorHAnsi" w:hAnsiTheme="minorHAnsi"/>
          <w:color w:val="auto"/>
          <w:sz w:val="28"/>
          <w:szCs w:val="28"/>
        </w:rPr>
      </w:pPr>
      <w:r w:rsidRPr="00636857">
        <w:rPr>
          <w:rFonts w:asciiTheme="minorHAnsi" w:hAnsiTheme="minorHAnsi"/>
          <w:color w:val="auto"/>
          <w:sz w:val="28"/>
          <w:szCs w:val="28"/>
        </w:rPr>
        <w:t> </w:t>
      </w:r>
    </w:p>
    <w:p w14:paraId="7A9A5218" w14:textId="77777777" w:rsidR="00CE6481" w:rsidRPr="00636857" w:rsidRDefault="00CE6481" w:rsidP="00CE6481">
      <w:pPr>
        <w:pStyle w:val="Default"/>
        <w:spacing w:line="276" w:lineRule="auto"/>
        <w:jc w:val="both"/>
        <w:rPr>
          <w:rFonts w:asciiTheme="minorHAnsi" w:hAnsiTheme="minorHAnsi"/>
          <w:b/>
          <w:bCs/>
          <w:sz w:val="28"/>
          <w:szCs w:val="28"/>
        </w:rPr>
      </w:pPr>
      <w:bookmarkStart w:id="7" w:name="_Hlk92900072"/>
      <w:r w:rsidRPr="00636857">
        <w:rPr>
          <w:rFonts w:asciiTheme="minorHAnsi" w:hAnsiTheme="minorHAnsi"/>
          <w:b/>
          <w:bCs/>
          <w:sz w:val="28"/>
          <w:szCs w:val="28"/>
        </w:rPr>
        <w:t>Adoption Support Branch England:</w:t>
      </w:r>
    </w:p>
    <w:bookmarkEnd w:id="7"/>
    <w:p w14:paraId="0D4C4CE5" w14:textId="77777777" w:rsidR="00CE6481" w:rsidRPr="00636857" w:rsidRDefault="00CE6481" w:rsidP="00CE6481">
      <w:pPr>
        <w:pStyle w:val="Default"/>
        <w:spacing w:line="276" w:lineRule="auto"/>
        <w:jc w:val="both"/>
        <w:rPr>
          <w:rFonts w:asciiTheme="minorHAnsi" w:hAnsiTheme="minorHAnsi"/>
          <w:sz w:val="28"/>
          <w:szCs w:val="28"/>
        </w:rPr>
      </w:pPr>
    </w:p>
    <w:p w14:paraId="432EAF81" w14:textId="4ED4576F" w:rsidR="00CE6481" w:rsidRPr="00636857" w:rsidRDefault="00CE6481" w:rsidP="00CE6481">
      <w:pPr>
        <w:pStyle w:val="Default"/>
        <w:numPr>
          <w:ilvl w:val="0"/>
          <w:numId w:val="11"/>
        </w:numPr>
        <w:adjustRightInd/>
        <w:spacing w:line="276" w:lineRule="auto"/>
        <w:jc w:val="both"/>
        <w:rPr>
          <w:rFonts w:asciiTheme="minorHAnsi" w:eastAsia="Times New Roman" w:hAnsiTheme="minorHAnsi"/>
          <w:sz w:val="28"/>
          <w:szCs w:val="28"/>
          <w:u w:val="single"/>
        </w:rPr>
      </w:pPr>
      <w:r w:rsidRPr="00636857">
        <w:rPr>
          <w:rFonts w:asciiTheme="minorHAnsi" w:eastAsia="Times New Roman" w:hAnsiTheme="minorHAnsi"/>
          <w:sz w:val="28"/>
          <w:szCs w:val="28"/>
          <w:u w:val="single"/>
        </w:rPr>
        <w:t>Making Connections</w:t>
      </w:r>
      <w:r w:rsidRPr="00636857">
        <w:rPr>
          <w:rFonts w:asciiTheme="minorHAnsi" w:eastAsia="Times New Roman" w:hAnsiTheme="minorHAnsi"/>
          <w:sz w:val="28"/>
          <w:szCs w:val="28"/>
        </w:rPr>
        <w:t xml:space="preserve"> </w:t>
      </w:r>
      <w:r w:rsidR="00CA73ED" w:rsidRPr="00636857">
        <w:rPr>
          <w:rFonts w:asciiTheme="minorHAnsi" w:eastAsia="Times New Roman" w:hAnsiTheme="minorHAnsi"/>
          <w:sz w:val="28"/>
          <w:szCs w:val="28"/>
        </w:rPr>
        <w:t xml:space="preserve">- </w:t>
      </w:r>
      <w:r w:rsidRPr="00636857">
        <w:rPr>
          <w:rFonts w:asciiTheme="minorHAnsi" w:eastAsia="Times New Roman" w:hAnsiTheme="minorHAnsi"/>
          <w:sz w:val="28"/>
          <w:szCs w:val="28"/>
        </w:rPr>
        <w:t>Ofsted Registration SC051840</w:t>
      </w:r>
    </w:p>
    <w:p w14:paraId="710FB82F" w14:textId="77777777" w:rsidR="00CE6481" w:rsidRPr="00636857" w:rsidRDefault="00CE6481" w:rsidP="00CE6481">
      <w:pPr>
        <w:pStyle w:val="Default"/>
        <w:spacing w:line="276" w:lineRule="auto"/>
        <w:ind w:left="720"/>
        <w:jc w:val="both"/>
        <w:rPr>
          <w:rFonts w:asciiTheme="minorHAnsi" w:hAnsiTheme="minorHAnsi"/>
          <w:sz w:val="28"/>
          <w:szCs w:val="28"/>
        </w:rPr>
      </w:pPr>
      <w:r w:rsidRPr="00636857">
        <w:rPr>
          <w:rFonts w:asciiTheme="minorHAnsi" w:hAnsiTheme="minorHAnsi"/>
          <w:sz w:val="28"/>
          <w:szCs w:val="28"/>
        </w:rPr>
        <w:t>Barnardo's Making Connections, 140 Balaam St, London, E13 8RD</w:t>
      </w:r>
    </w:p>
    <w:p w14:paraId="0319D87E" w14:textId="77777777" w:rsidR="00CE6481" w:rsidRPr="00636857" w:rsidRDefault="00CE6481" w:rsidP="00CE6481">
      <w:pPr>
        <w:pStyle w:val="Default"/>
        <w:spacing w:line="276" w:lineRule="auto"/>
        <w:jc w:val="both"/>
        <w:rPr>
          <w:rFonts w:asciiTheme="minorHAnsi" w:hAnsiTheme="minorHAnsi"/>
          <w:sz w:val="28"/>
          <w:szCs w:val="28"/>
        </w:rPr>
      </w:pPr>
    </w:p>
    <w:p w14:paraId="1192FF2A" w14:textId="77777777" w:rsidR="00CE6481" w:rsidRPr="00636857" w:rsidRDefault="00CE6481" w:rsidP="00CE6481">
      <w:pPr>
        <w:pStyle w:val="Default"/>
        <w:spacing w:line="276" w:lineRule="auto"/>
        <w:jc w:val="both"/>
        <w:rPr>
          <w:rFonts w:asciiTheme="minorHAnsi" w:hAnsiTheme="minorHAnsi"/>
          <w:b/>
          <w:bCs/>
          <w:sz w:val="28"/>
          <w:szCs w:val="28"/>
        </w:rPr>
      </w:pPr>
      <w:r w:rsidRPr="00636857">
        <w:rPr>
          <w:rFonts w:asciiTheme="minorHAnsi" w:hAnsiTheme="minorHAnsi"/>
          <w:b/>
          <w:bCs/>
          <w:sz w:val="28"/>
          <w:szCs w:val="28"/>
        </w:rPr>
        <w:t>Adoption Branch Wales:</w:t>
      </w:r>
    </w:p>
    <w:p w14:paraId="4F53BA3D" w14:textId="77777777" w:rsidR="00CE6481" w:rsidRPr="00636857" w:rsidRDefault="00CE6481" w:rsidP="00CE6481">
      <w:pPr>
        <w:pStyle w:val="ListParagraph"/>
        <w:rPr>
          <w:rFonts w:asciiTheme="minorHAnsi" w:hAnsiTheme="minorHAnsi"/>
          <w:sz w:val="28"/>
          <w:szCs w:val="28"/>
        </w:rPr>
      </w:pPr>
    </w:p>
    <w:p w14:paraId="5A1C87AE" w14:textId="0552DA2C" w:rsidR="00CE6481" w:rsidRPr="00636857" w:rsidRDefault="00CE6481" w:rsidP="00CE6481">
      <w:pPr>
        <w:pStyle w:val="Default"/>
        <w:numPr>
          <w:ilvl w:val="0"/>
          <w:numId w:val="11"/>
        </w:numPr>
        <w:adjustRightInd/>
        <w:spacing w:line="276" w:lineRule="auto"/>
        <w:jc w:val="both"/>
        <w:rPr>
          <w:rFonts w:asciiTheme="minorHAnsi" w:eastAsia="Times New Roman" w:hAnsiTheme="minorHAnsi"/>
          <w:sz w:val="28"/>
          <w:szCs w:val="28"/>
          <w:u w:val="single"/>
        </w:rPr>
      </w:pPr>
      <w:r w:rsidRPr="00636857">
        <w:rPr>
          <w:rFonts w:asciiTheme="minorHAnsi" w:eastAsia="Times New Roman" w:hAnsiTheme="minorHAnsi"/>
          <w:sz w:val="28"/>
          <w:szCs w:val="28"/>
          <w:u w:val="single"/>
        </w:rPr>
        <w:t>Barnardo's Cymru Adoption</w:t>
      </w:r>
      <w:r w:rsidR="00CA73ED" w:rsidRPr="00636857">
        <w:rPr>
          <w:rFonts w:asciiTheme="minorHAnsi" w:eastAsia="Times New Roman" w:hAnsiTheme="minorHAnsi"/>
          <w:sz w:val="28"/>
          <w:szCs w:val="28"/>
        </w:rPr>
        <w:t xml:space="preserve"> - </w:t>
      </w:r>
      <w:r w:rsidRPr="00636857">
        <w:rPr>
          <w:rFonts w:asciiTheme="minorHAnsi" w:eastAsia="Times New Roman" w:hAnsiTheme="minorHAnsi"/>
          <w:sz w:val="28"/>
          <w:szCs w:val="28"/>
        </w:rPr>
        <w:t>CIW Registration CS2005095655</w:t>
      </w:r>
    </w:p>
    <w:p w14:paraId="138E1008" w14:textId="484F1235" w:rsidR="00CE6481" w:rsidRPr="00636857" w:rsidRDefault="00CE6481" w:rsidP="00CE6481">
      <w:pPr>
        <w:pStyle w:val="Default"/>
        <w:spacing w:line="276" w:lineRule="auto"/>
        <w:ind w:left="720"/>
        <w:jc w:val="both"/>
        <w:rPr>
          <w:rFonts w:asciiTheme="minorHAnsi" w:hAnsiTheme="minorHAnsi"/>
          <w:sz w:val="28"/>
          <w:szCs w:val="28"/>
          <w:u w:val="single"/>
        </w:rPr>
      </w:pPr>
      <w:r w:rsidRPr="00636857">
        <w:rPr>
          <w:rFonts w:asciiTheme="minorHAnsi" w:hAnsiTheme="minorHAnsi"/>
          <w:color w:val="1D1D1D"/>
          <w:sz w:val="28"/>
          <w:szCs w:val="28"/>
        </w:rPr>
        <w:t>Barnardo’s Cymru, Brittania House, Van Road</w:t>
      </w:r>
      <w:r w:rsidR="00F273F7" w:rsidRPr="00636857">
        <w:rPr>
          <w:rFonts w:asciiTheme="minorHAnsi" w:hAnsiTheme="minorHAnsi"/>
          <w:color w:val="1D1D1D"/>
          <w:sz w:val="28"/>
          <w:szCs w:val="28"/>
        </w:rPr>
        <w:t>,</w:t>
      </w:r>
      <w:r w:rsidRPr="00636857">
        <w:rPr>
          <w:rFonts w:asciiTheme="minorHAnsi" w:hAnsiTheme="minorHAnsi"/>
          <w:color w:val="1D1D1D"/>
          <w:sz w:val="28"/>
          <w:szCs w:val="28"/>
        </w:rPr>
        <w:t xml:space="preserve"> Caerphilly, CF38 3GG</w:t>
      </w:r>
    </w:p>
    <w:p w14:paraId="4C09B303" w14:textId="77777777" w:rsidR="00CE6481" w:rsidRPr="00636857" w:rsidRDefault="00CE6481" w:rsidP="00CE6481">
      <w:pPr>
        <w:pStyle w:val="Default"/>
        <w:rPr>
          <w:rFonts w:asciiTheme="minorHAnsi" w:hAnsiTheme="minorHAnsi"/>
          <w:b/>
          <w:bCs/>
          <w:sz w:val="28"/>
          <w:szCs w:val="28"/>
          <w:u w:val="single"/>
        </w:rPr>
      </w:pPr>
    </w:p>
    <w:p w14:paraId="03D6D6FE" w14:textId="77777777" w:rsidR="00636857" w:rsidRDefault="00636857" w:rsidP="00CE6481">
      <w:pPr>
        <w:pStyle w:val="Default"/>
        <w:rPr>
          <w:rFonts w:asciiTheme="minorHAnsi" w:hAnsiTheme="minorHAnsi"/>
          <w:b/>
          <w:bCs/>
          <w:sz w:val="28"/>
          <w:szCs w:val="28"/>
        </w:rPr>
      </w:pPr>
    </w:p>
    <w:p w14:paraId="7EA1D5D5" w14:textId="77777777" w:rsidR="003E0059" w:rsidRDefault="003E0059" w:rsidP="00CE6481">
      <w:pPr>
        <w:pStyle w:val="Default"/>
        <w:rPr>
          <w:rFonts w:asciiTheme="minorHAnsi" w:hAnsiTheme="minorHAnsi"/>
          <w:b/>
          <w:bCs/>
          <w:sz w:val="28"/>
          <w:szCs w:val="28"/>
        </w:rPr>
      </w:pPr>
    </w:p>
    <w:p w14:paraId="7634F2A1" w14:textId="77777777" w:rsidR="003E0059" w:rsidRDefault="003E0059" w:rsidP="00CE6481">
      <w:pPr>
        <w:pStyle w:val="Default"/>
        <w:rPr>
          <w:rFonts w:asciiTheme="minorHAnsi" w:hAnsiTheme="minorHAnsi"/>
          <w:b/>
          <w:bCs/>
          <w:sz w:val="28"/>
          <w:szCs w:val="28"/>
        </w:rPr>
      </w:pPr>
    </w:p>
    <w:p w14:paraId="6FD38C48" w14:textId="77777777" w:rsidR="003E0059" w:rsidRDefault="003E0059" w:rsidP="00CE6481">
      <w:pPr>
        <w:pStyle w:val="Default"/>
        <w:rPr>
          <w:rFonts w:asciiTheme="minorHAnsi" w:hAnsiTheme="minorHAnsi"/>
          <w:b/>
          <w:bCs/>
          <w:sz w:val="28"/>
          <w:szCs w:val="28"/>
        </w:rPr>
      </w:pPr>
    </w:p>
    <w:p w14:paraId="502149F2" w14:textId="77777777" w:rsidR="00636857" w:rsidRDefault="00636857" w:rsidP="00CE6481">
      <w:pPr>
        <w:pStyle w:val="Default"/>
        <w:rPr>
          <w:rFonts w:asciiTheme="minorHAnsi" w:hAnsiTheme="minorHAnsi"/>
          <w:b/>
          <w:bCs/>
          <w:sz w:val="28"/>
          <w:szCs w:val="28"/>
        </w:rPr>
      </w:pPr>
    </w:p>
    <w:p w14:paraId="2B254518" w14:textId="640287D1" w:rsidR="00CE6481" w:rsidRPr="00636857" w:rsidRDefault="00CE6481" w:rsidP="00CE6481">
      <w:pPr>
        <w:pStyle w:val="Default"/>
        <w:rPr>
          <w:rFonts w:asciiTheme="minorHAnsi" w:hAnsiTheme="minorHAnsi"/>
          <w:b/>
          <w:bCs/>
          <w:sz w:val="28"/>
          <w:szCs w:val="28"/>
        </w:rPr>
      </w:pPr>
      <w:r w:rsidRPr="00636857">
        <w:rPr>
          <w:rFonts w:asciiTheme="minorHAnsi" w:hAnsiTheme="minorHAnsi"/>
          <w:b/>
          <w:bCs/>
          <w:sz w:val="28"/>
          <w:szCs w:val="28"/>
        </w:rPr>
        <w:t>Adoption Branch Scotland:</w:t>
      </w:r>
    </w:p>
    <w:p w14:paraId="7A8126B8" w14:textId="77777777" w:rsidR="00BB3047" w:rsidRPr="00636857" w:rsidRDefault="00BB3047" w:rsidP="00CE6481">
      <w:pPr>
        <w:pStyle w:val="Default"/>
        <w:rPr>
          <w:rFonts w:asciiTheme="minorHAnsi" w:hAnsiTheme="minorHAnsi"/>
          <w:sz w:val="28"/>
          <w:szCs w:val="28"/>
        </w:rPr>
      </w:pPr>
    </w:p>
    <w:p w14:paraId="45A2B771" w14:textId="5739DCD5" w:rsidR="003C5BE0" w:rsidRPr="00636857" w:rsidRDefault="00CE6481" w:rsidP="003C5BE0">
      <w:pPr>
        <w:pStyle w:val="pf0"/>
        <w:numPr>
          <w:ilvl w:val="0"/>
          <w:numId w:val="14"/>
        </w:numPr>
        <w:spacing w:before="0" w:beforeAutospacing="0" w:after="0" w:afterAutospacing="0"/>
        <w:rPr>
          <w:rStyle w:val="cf01"/>
          <w:rFonts w:asciiTheme="minorHAnsi" w:hAnsiTheme="minorHAnsi" w:cs="Calibri"/>
          <w:color w:val="auto"/>
          <w:sz w:val="28"/>
          <w:szCs w:val="28"/>
        </w:rPr>
      </w:pPr>
      <w:r w:rsidRPr="00636857">
        <w:rPr>
          <w:rFonts w:asciiTheme="minorHAnsi" w:eastAsia="Times New Roman" w:hAnsiTheme="minorHAnsi"/>
          <w:sz w:val="28"/>
          <w:szCs w:val="28"/>
          <w:u w:val="single"/>
        </w:rPr>
        <w:t>Barnardo’s Scotland Adoption Service</w:t>
      </w:r>
      <w:r w:rsidRPr="00636857">
        <w:rPr>
          <w:rFonts w:asciiTheme="minorHAnsi" w:eastAsia="Times New Roman" w:hAnsiTheme="minorHAnsi"/>
          <w:sz w:val="28"/>
          <w:szCs w:val="28"/>
        </w:rPr>
        <w:t xml:space="preserve"> (incorporating both the Adoption Placement Service and Adoption Support Service)</w:t>
      </w:r>
      <w:r w:rsidR="00CA73ED" w:rsidRPr="00636857">
        <w:rPr>
          <w:rFonts w:asciiTheme="minorHAnsi" w:eastAsia="Times New Roman" w:hAnsiTheme="minorHAnsi"/>
          <w:sz w:val="28"/>
          <w:szCs w:val="28"/>
        </w:rPr>
        <w:t xml:space="preserve">. </w:t>
      </w:r>
      <w:r w:rsidR="00F273F7" w:rsidRPr="00636857">
        <w:rPr>
          <w:rFonts w:asciiTheme="minorHAnsi" w:eastAsia="Times New Roman" w:hAnsiTheme="minorHAnsi"/>
          <w:sz w:val="28"/>
          <w:szCs w:val="28"/>
        </w:rPr>
        <w:t xml:space="preserve"> </w:t>
      </w:r>
      <w:r w:rsidR="00944896" w:rsidRPr="00636857">
        <w:rPr>
          <w:rFonts w:asciiTheme="minorHAnsi" w:eastAsia="Times New Roman" w:hAnsiTheme="minorHAnsi"/>
          <w:sz w:val="28"/>
          <w:szCs w:val="28"/>
        </w:rPr>
        <w:t>SCSWIS</w:t>
      </w:r>
      <w:r w:rsidRPr="00636857">
        <w:rPr>
          <w:rFonts w:asciiTheme="minorHAnsi" w:eastAsia="Times New Roman" w:hAnsiTheme="minorHAnsi"/>
          <w:sz w:val="28"/>
          <w:szCs w:val="28"/>
        </w:rPr>
        <w:t xml:space="preserve"> Registration </w:t>
      </w:r>
      <w:r w:rsidRPr="00636857">
        <w:rPr>
          <w:rStyle w:val="cf01"/>
          <w:rFonts w:asciiTheme="minorHAnsi" w:eastAsia="Times New Roman" w:hAnsiTheme="minorHAnsi"/>
          <w:sz w:val="28"/>
          <w:szCs w:val="28"/>
        </w:rPr>
        <w:t>CS2005095655</w:t>
      </w:r>
    </w:p>
    <w:p w14:paraId="3F364264" w14:textId="322D46D8" w:rsidR="00CE6481" w:rsidRPr="00636857" w:rsidRDefault="003C5BE0" w:rsidP="003C5BE0">
      <w:pPr>
        <w:pStyle w:val="pf0"/>
        <w:tabs>
          <w:tab w:val="left" w:pos="709"/>
        </w:tabs>
        <w:spacing w:before="0" w:beforeAutospacing="0" w:after="0" w:afterAutospacing="0"/>
        <w:ind w:left="360"/>
        <w:rPr>
          <w:rFonts w:asciiTheme="minorHAnsi" w:hAnsiTheme="minorHAnsi"/>
          <w:sz w:val="28"/>
          <w:szCs w:val="28"/>
        </w:rPr>
      </w:pPr>
      <w:r w:rsidRPr="00636857">
        <w:rPr>
          <w:rFonts w:asciiTheme="minorHAnsi" w:hAnsiTheme="minorHAnsi"/>
          <w:sz w:val="28"/>
          <w:szCs w:val="28"/>
        </w:rPr>
        <w:tab/>
      </w:r>
      <w:r w:rsidR="00CE6481" w:rsidRPr="00636857">
        <w:rPr>
          <w:rFonts w:asciiTheme="minorHAnsi" w:hAnsiTheme="minorHAnsi"/>
          <w:sz w:val="28"/>
          <w:szCs w:val="28"/>
        </w:rPr>
        <w:t>Academy Park, Building 10,000, Gower St, Glasgow</w:t>
      </w:r>
      <w:r w:rsidR="00F273F7" w:rsidRPr="00636857">
        <w:rPr>
          <w:rFonts w:asciiTheme="minorHAnsi" w:hAnsiTheme="minorHAnsi"/>
          <w:sz w:val="28"/>
          <w:szCs w:val="28"/>
        </w:rPr>
        <w:t>,</w:t>
      </w:r>
      <w:r w:rsidR="00CE6481" w:rsidRPr="00636857">
        <w:rPr>
          <w:rFonts w:asciiTheme="minorHAnsi" w:hAnsiTheme="minorHAnsi"/>
          <w:sz w:val="28"/>
          <w:szCs w:val="28"/>
        </w:rPr>
        <w:t xml:space="preserve"> G51 1PR</w:t>
      </w:r>
    </w:p>
    <w:p w14:paraId="2385C88F" w14:textId="77777777" w:rsidR="003C5BE0" w:rsidRPr="00636857" w:rsidRDefault="003C5BE0" w:rsidP="003C5BE0">
      <w:pPr>
        <w:pStyle w:val="pf0"/>
        <w:tabs>
          <w:tab w:val="left" w:pos="709"/>
        </w:tabs>
        <w:spacing w:before="0" w:beforeAutospacing="0" w:after="0" w:afterAutospacing="0"/>
        <w:ind w:left="360"/>
        <w:rPr>
          <w:rFonts w:asciiTheme="minorHAnsi" w:hAnsiTheme="minorHAnsi"/>
          <w:sz w:val="28"/>
          <w:szCs w:val="28"/>
        </w:rPr>
      </w:pPr>
    </w:p>
    <w:p w14:paraId="1F9DC71A" w14:textId="77777777" w:rsidR="00CE6481" w:rsidRPr="00636857" w:rsidRDefault="00CE6481" w:rsidP="00CE6481">
      <w:pPr>
        <w:pStyle w:val="Default"/>
        <w:rPr>
          <w:rFonts w:asciiTheme="minorHAnsi" w:hAnsiTheme="minorHAnsi"/>
          <w:sz w:val="28"/>
          <w:szCs w:val="28"/>
        </w:rPr>
      </w:pPr>
      <w:r w:rsidRPr="00636857">
        <w:rPr>
          <w:rFonts w:asciiTheme="minorHAnsi" w:hAnsiTheme="minorHAnsi"/>
          <w:b/>
          <w:bCs/>
          <w:sz w:val="28"/>
          <w:szCs w:val="28"/>
        </w:rPr>
        <w:t>Adoption Branch Northern Ireland:</w:t>
      </w:r>
    </w:p>
    <w:p w14:paraId="02EC02F2" w14:textId="77777777" w:rsidR="00CE6481" w:rsidRPr="00636857" w:rsidRDefault="00CE6481" w:rsidP="00CE6481">
      <w:pPr>
        <w:pStyle w:val="Default"/>
        <w:spacing w:line="276" w:lineRule="auto"/>
        <w:jc w:val="both"/>
        <w:rPr>
          <w:rFonts w:asciiTheme="minorHAnsi" w:hAnsiTheme="minorHAnsi"/>
          <w:sz w:val="28"/>
          <w:szCs w:val="28"/>
        </w:rPr>
      </w:pPr>
    </w:p>
    <w:p w14:paraId="3339B0DE" w14:textId="66D9BB4A" w:rsidR="00CE6481" w:rsidRPr="00636857" w:rsidRDefault="00CE6481" w:rsidP="00CE6481">
      <w:pPr>
        <w:pStyle w:val="ListParagraph"/>
        <w:numPr>
          <w:ilvl w:val="0"/>
          <w:numId w:val="15"/>
        </w:numPr>
        <w:rPr>
          <w:rFonts w:asciiTheme="minorHAnsi" w:hAnsiTheme="minorHAnsi"/>
          <w:sz w:val="28"/>
          <w:szCs w:val="28"/>
        </w:rPr>
      </w:pPr>
      <w:r w:rsidRPr="00636857">
        <w:rPr>
          <w:rFonts w:asciiTheme="minorHAnsi" w:hAnsiTheme="minorHAnsi"/>
          <w:sz w:val="28"/>
          <w:szCs w:val="28"/>
          <w:u w:val="single"/>
        </w:rPr>
        <w:t>Barnardo's Adoption Northern Ireland</w:t>
      </w:r>
      <w:r w:rsidRPr="00636857">
        <w:rPr>
          <w:rFonts w:asciiTheme="minorHAnsi" w:hAnsiTheme="minorHAnsi"/>
          <w:sz w:val="28"/>
          <w:szCs w:val="28"/>
        </w:rPr>
        <w:t xml:space="preserve"> </w:t>
      </w:r>
      <w:r w:rsidR="00CA73ED" w:rsidRPr="00636857">
        <w:rPr>
          <w:rFonts w:asciiTheme="minorHAnsi" w:hAnsiTheme="minorHAnsi"/>
          <w:sz w:val="28"/>
          <w:szCs w:val="28"/>
        </w:rPr>
        <w:t xml:space="preserve">- </w:t>
      </w:r>
      <w:r w:rsidRPr="00636857">
        <w:rPr>
          <w:rFonts w:asciiTheme="minorHAnsi" w:hAnsiTheme="minorHAnsi"/>
          <w:sz w:val="28"/>
          <w:szCs w:val="28"/>
        </w:rPr>
        <w:t>RQIA Registration 020764</w:t>
      </w:r>
    </w:p>
    <w:p w14:paraId="4742FBE8" w14:textId="77777777" w:rsidR="00CE6481" w:rsidRPr="00636857" w:rsidRDefault="00CE6481" w:rsidP="00CE6481">
      <w:pPr>
        <w:ind w:firstLine="720"/>
        <w:rPr>
          <w:rFonts w:asciiTheme="minorHAnsi" w:eastAsiaTheme="minorHAnsi" w:hAnsiTheme="minorHAnsi"/>
          <w:sz w:val="28"/>
          <w:szCs w:val="28"/>
        </w:rPr>
      </w:pPr>
      <w:r w:rsidRPr="00636857">
        <w:rPr>
          <w:rFonts w:asciiTheme="minorHAnsi" w:hAnsiTheme="minorHAnsi"/>
          <w:sz w:val="28"/>
          <w:szCs w:val="28"/>
        </w:rPr>
        <w:t>230B Belmont Road, Belfast, BT4 2AW</w:t>
      </w:r>
    </w:p>
    <w:p w14:paraId="6FC6DA28" w14:textId="77777777" w:rsidR="00CE6481" w:rsidRPr="00636857" w:rsidRDefault="00CE6481" w:rsidP="00CE6481">
      <w:pPr>
        <w:rPr>
          <w:rFonts w:asciiTheme="minorHAnsi" w:hAnsiTheme="minorHAnsi"/>
          <w:sz w:val="28"/>
          <w:szCs w:val="28"/>
        </w:rPr>
      </w:pPr>
    </w:p>
    <w:p w14:paraId="77587630" w14:textId="77777777" w:rsidR="00CE6481" w:rsidRPr="00636857" w:rsidRDefault="00CE6481" w:rsidP="00CE6481">
      <w:pPr>
        <w:pStyle w:val="Default"/>
        <w:spacing w:line="276" w:lineRule="auto"/>
        <w:ind w:left="720"/>
        <w:rPr>
          <w:rFonts w:asciiTheme="minorHAnsi" w:hAnsiTheme="minorHAnsi"/>
          <w:sz w:val="28"/>
          <w:szCs w:val="28"/>
        </w:rPr>
      </w:pPr>
    </w:p>
    <w:p w14:paraId="7826D9B3" w14:textId="77777777" w:rsidR="003D5BCB" w:rsidRPr="00636857" w:rsidRDefault="003D5BCB">
      <w:pPr>
        <w:spacing w:after="160" w:line="259" w:lineRule="auto"/>
        <w:jc w:val="left"/>
        <w:rPr>
          <w:rFonts w:asciiTheme="minorHAnsi" w:hAnsiTheme="minorHAnsi"/>
          <w:b/>
          <w:sz w:val="28"/>
          <w:szCs w:val="28"/>
        </w:rPr>
      </w:pPr>
      <w:r w:rsidRPr="00636857">
        <w:rPr>
          <w:rFonts w:asciiTheme="minorHAnsi" w:hAnsiTheme="minorHAnsi"/>
          <w:b/>
          <w:sz w:val="28"/>
          <w:szCs w:val="28"/>
        </w:rPr>
        <w:br w:type="page"/>
      </w:r>
    </w:p>
    <w:p w14:paraId="17BAF87D" w14:textId="47E35B00" w:rsidR="00CE6481" w:rsidRPr="00636857" w:rsidRDefault="00CE6481" w:rsidP="00CE6481">
      <w:pPr>
        <w:rPr>
          <w:rFonts w:asciiTheme="minorHAnsi" w:hAnsiTheme="minorHAnsi"/>
          <w:b/>
          <w:sz w:val="28"/>
          <w:szCs w:val="28"/>
        </w:rPr>
      </w:pPr>
      <w:r w:rsidRPr="00636857">
        <w:rPr>
          <w:rFonts w:asciiTheme="minorHAnsi" w:hAnsiTheme="minorHAnsi"/>
          <w:b/>
          <w:sz w:val="28"/>
          <w:szCs w:val="28"/>
        </w:rPr>
        <w:lastRenderedPageBreak/>
        <w:t>This is the statement of purpose for the Midlands and South</w:t>
      </w:r>
      <w:r w:rsidR="00CA73ED" w:rsidRPr="00636857">
        <w:rPr>
          <w:rFonts w:asciiTheme="minorHAnsi" w:hAnsiTheme="minorHAnsi"/>
          <w:b/>
          <w:sz w:val="28"/>
          <w:szCs w:val="28"/>
        </w:rPr>
        <w:t xml:space="preserve"> </w:t>
      </w:r>
      <w:r w:rsidRPr="00636857">
        <w:rPr>
          <w:rFonts w:asciiTheme="minorHAnsi" w:hAnsiTheme="minorHAnsi"/>
          <w:b/>
          <w:sz w:val="28"/>
          <w:szCs w:val="28"/>
        </w:rPr>
        <w:t>West Branch</w:t>
      </w:r>
    </w:p>
    <w:p w14:paraId="7ADBA05C" w14:textId="77777777" w:rsidR="00CE6481" w:rsidRPr="00636857" w:rsidRDefault="00CE6481" w:rsidP="00CE6481">
      <w:pPr>
        <w:rPr>
          <w:rFonts w:asciiTheme="minorHAnsi" w:hAnsiTheme="minorHAnsi"/>
          <w:color w:val="FF0000"/>
          <w:sz w:val="28"/>
          <w:szCs w:val="28"/>
        </w:rPr>
      </w:pPr>
    </w:p>
    <w:p w14:paraId="001E189A" w14:textId="77777777" w:rsidR="00EC18FD" w:rsidRPr="00EC18FD" w:rsidRDefault="00CE6481" w:rsidP="00EC18FD">
      <w:pPr>
        <w:rPr>
          <w:rFonts w:ascii="Aptos" w:hAnsi="Aptos"/>
          <w:sz w:val="28"/>
          <w:szCs w:val="28"/>
        </w:rPr>
      </w:pPr>
      <w:r w:rsidRPr="00EC18FD">
        <w:rPr>
          <w:rFonts w:asciiTheme="minorHAnsi" w:hAnsiTheme="minorHAnsi"/>
          <w:bCs/>
          <w:sz w:val="28"/>
          <w:szCs w:val="28"/>
        </w:rPr>
        <w:t xml:space="preserve">Operations Manager: Clare Liribu, </w:t>
      </w:r>
      <w:r w:rsidR="00EC18FD" w:rsidRPr="00EC18FD">
        <w:rPr>
          <w:rFonts w:ascii="Aptos" w:hAnsi="Aptos"/>
          <w:sz w:val="28"/>
          <w:szCs w:val="28"/>
        </w:rPr>
        <w:t xml:space="preserve">The Granary, </w:t>
      </w:r>
      <w:proofErr w:type="spellStart"/>
      <w:r w:rsidR="00EC18FD" w:rsidRPr="00EC18FD">
        <w:rPr>
          <w:rFonts w:ascii="Aptos" w:hAnsi="Aptos"/>
          <w:sz w:val="28"/>
          <w:szCs w:val="28"/>
        </w:rPr>
        <w:t>Tickenham</w:t>
      </w:r>
      <w:proofErr w:type="spellEnd"/>
      <w:r w:rsidR="00EC18FD" w:rsidRPr="00EC18FD">
        <w:rPr>
          <w:rFonts w:ascii="Aptos" w:hAnsi="Aptos"/>
          <w:sz w:val="28"/>
          <w:szCs w:val="28"/>
        </w:rPr>
        <w:t xml:space="preserve"> Court Farm, Washing Pound Lane, </w:t>
      </w:r>
      <w:proofErr w:type="spellStart"/>
      <w:r w:rsidR="00EC18FD" w:rsidRPr="00EC18FD">
        <w:rPr>
          <w:rFonts w:ascii="Aptos" w:hAnsi="Aptos"/>
          <w:sz w:val="28"/>
          <w:szCs w:val="28"/>
        </w:rPr>
        <w:t>Tickenham</w:t>
      </w:r>
      <w:proofErr w:type="spellEnd"/>
      <w:r w:rsidR="00EC18FD" w:rsidRPr="00EC18FD">
        <w:rPr>
          <w:rFonts w:ascii="Aptos" w:hAnsi="Aptos"/>
          <w:sz w:val="28"/>
          <w:szCs w:val="28"/>
        </w:rPr>
        <w:t>, Clevedon, BS21 6SX</w:t>
      </w:r>
    </w:p>
    <w:p w14:paraId="56A3D82A" w14:textId="1DA269D8" w:rsidR="00CE6481" w:rsidRPr="00EC18FD" w:rsidRDefault="00CE6481" w:rsidP="00CE6481">
      <w:pPr>
        <w:rPr>
          <w:rFonts w:asciiTheme="minorHAnsi" w:hAnsiTheme="minorHAnsi"/>
          <w:bCs/>
          <w:sz w:val="28"/>
          <w:szCs w:val="28"/>
        </w:rPr>
      </w:pPr>
    </w:p>
    <w:p w14:paraId="70517AB7" w14:textId="3429B668" w:rsidR="00CE6481" w:rsidRPr="00636857" w:rsidRDefault="00CE6481" w:rsidP="00CE6481">
      <w:pPr>
        <w:rPr>
          <w:rFonts w:asciiTheme="minorHAnsi" w:hAnsiTheme="minorHAnsi"/>
          <w:sz w:val="28"/>
          <w:szCs w:val="28"/>
        </w:rPr>
      </w:pPr>
      <w:r w:rsidRPr="00636857">
        <w:rPr>
          <w:rFonts w:asciiTheme="minorHAnsi" w:hAnsiTheme="minorHAnsi"/>
          <w:sz w:val="28"/>
          <w:szCs w:val="28"/>
        </w:rPr>
        <w:t xml:space="preserve">Any conditions for the time being in force in relation to the registration of the registered provider under Part II of the Care Standards Act 2000. </w:t>
      </w:r>
    </w:p>
    <w:p w14:paraId="3F479317" w14:textId="5A50EA26" w:rsidR="0062224F" w:rsidRPr="00636857" w:rsidRDefault="002B1E5A" w:rsidP="00CE6481">
      <w:pPr>
        <w:rPr>
          <w:rFonts w:asciiTheme="minorHAnsi" w:hAnsiTheme="minorHAnsi"/>
          <w:sz w:val="28"/>
          <w:szCs w:val="28"/>
        </w:rPr>
      </w:pPr>
      <w:r w:rsidRPr="00636857">
        <w:rPr>
          <w:rFonts w:asciiTheme="minorHAnsi" w:hAnsiTheme="minorHAnsi"/>
          <w:sz w:val="28"/>
          <w:szCs w:val="28"/>
        </w:rPr>
        <w:t>None</w:t>
      </w:r>
      <w:r w:rsidR="003C5BE0" w:rsidRPr="00636857">
        <w:rPr>
          <w:rFonts w:asciiTheme="minorHAnsi" w:hAnsiTheme="minorHAnsi"/>
          <w:sz w:val="28"/>
          <w:szCs w:val="28"/>
        </w:rPr>
        <w:t>.</w:t>
      </w:r>
    </w:p>
    <w:p w14:paraId="00DDA044" w14:textId="77777777" w:rsidR="00CE6481" w:rsidRPr="00636857" w:rsidRDefault="00CE6481" w:rsidP="00CE6481">
      <w:pPr>
        <w:rPr>
          <w:rFonts w:asciiTheme="minorHAnsi" w:hAnsiTheme="minorHAnsi"/>
          <w:sz w:val="28"/>
          <w:szCs w:val="28"/>
        </w:rPr>
      </w:pPr>
    </w:p>
    <w:p w14:paraId="515A05D4" w14:textId="77777777" w:rsidR="00CE6481" w:rsidRPr="00636857" w:rsidRDefault="00CE6481" w:rsidP="00CE6481">
      <w:pPr>
        <w:rPr>
          <w:rFonts w:asciiTheme="minorHAnsi" w:hAnsiTheme="minorHAnsi"/>
          <w:sz w:val="28"/>
          <w:szCs w:val="28"/>
        </w:rPr>
      </w:pPr>
      <w:r w:rsidRPr="00636857">
        <w:rPr>
          <w:rFonts w:asciiTheme="minorHAnsi" w:hAnsiTheme="minorHAnsi"/>
          <w:sz w:val="28"/>
          <w:szCs w:val="28"/>
        </w:rPr>
        <w:t>The branch is registered to provide:</w:t>
      </w:r>
    </w:p>
    <w:p w14:paraId="059E678B" w14:textId="77777777" w:rsidR="00CE6481" w:rsidRPr="00636857" w:rsidRDefault="00CE6481" w:rsidP="00CE6481">
      <w:pPr>
        <w:pStyle w:val="ListParagraph"/>
        <w:numPr>
          <w:ilvl w:val="0"/>
          <w:numId w:val="11"/>
        </w:numPr>
        <w:rPr>
          <w:rFonts w:asciiTheme="minorHAnsi" w:hAnsiTheme="minorHAnsi"/>
          <w:sz w:val="28"/>
          <w:szCs w:val="28"/>
        </w:rPr>
      </w:pPr>
      <w:r w:rsidRPr="00636857">
        <w:rPr>
          <w:rFonts w:asciiTheme="minorHAnsi" w:hAnsiTheme="minorHAnsi"/>
          <w:sz w:val="28"/>
          <w:szCs w:val="28"/>
        </w:rPr>
        <w:t>Domestic adoption services and adoption support services</w:t>
      </w:r>
    </w:p>
    <w:p w14:paraId="28F6F00D" w14:textId="77777777" w:rsidR="00CE6481" w:rsidRPr="00636857" w:rsidRDefault="00CE6481" w:rsidP="00CE6481">
      <w:pPr>
        <w:pStyle w:val="ListParagraph"/>
        <w:numPr>
          <w:ilvl w:val="0"/>
          <w:numId w:val="11"/>
        </w:numPr>
        <w:rPr>
          <w:rFonts w:asciiTheme="minorHAnsi" w:hAnsiTheme="minorHAnsi"/>
          <w:sz w:val="28"/>
          <w:szCs w:val="28"/>
        </w:rPr>
      </w:pPr>
      <w:r w:rsidRPr="00636857">
        <w:rPr>
          <w:rFonts w:asciiTheme="minorHAnsi" w:hAnsiTheme="minorHAnsi"/>
          <w:sz w:val="28"/>
          <w:szCs w:val="28"/>
        </w:rPr>
        <w:t>Both birth records counselling and intermediary services</w:t>
      </w:r>
    </w:p>
    <w:p w14:paraId="292805A5" w14:textId="653532D1" w:rsidR="00CE6481" w:rsidRPr="00636857" w:rsidRDefault="00CE6481" w:rsidP="00CE6481">
      <w:pPr>
        <w:pStyle w:val="ListParagraph"/>
        <w:numPr>
          <w:ilvl w:val="0"/>
          <w:numId w:val="11"/>
        </w:numPr>
        <w:rPr>
          <w:rFonts w:asciiTheme="minorHAnsi" w:hAnsiTheme="minorHAnsi"/>
          <w:sz w:val="28"/>
          <w:szCs w:val="28"/>
        </w:rPr>
      </w:pPr>
      <w:r w:rsidRPr="00636857">
        <w:rPr>
          <w:rFonts w:asciiTheme="minorHAnsi" w:hAnsiTheme="minorHAnsi"/>
          <w:sz w:val="28"/>
          <w:szCs w:val="28"/>
        </w:rPr>
        <w:t>Adoption support services to children and adults</w:t>
      </w:r>
    </w:p>
    <w:p w14:paraId="50AB8D3F" w14:textId="77777777" w:rsidR="00CA73ED" w:rsidRDefault="00CA73ED">
      <w:pPr>
        <w:spacing w:after="160" w:line="259" w:lineRule="auto"/>
        <w:rPr>
          <w:b/>
          <w:color w:val="A7D040"/>
          <w:sz w:val="56"/>
          <w:szCs w:val="56"/>
        </w:rPr>
      </w:pPr>
      <w:r>
        <w:rPr>
          <w:b/>
          <w:color w:val="A7D040"/>
          <w:sz w:val="56"/>
          <w:szCs w:val="56"/>
        </w:rPr>
        <w:br w:type="page"/>
      </w:r>
    </w:p>
    <w:p w14:paraId="7F6D4A8D" w14:textId="4E7DF1A1" w:rsidR="00CE6481" w:rsidRPr="00636857" w:rsidRDefault="00CE6481" w:rsidP="00CE6481">
      <w:pPr>
        <w:rPr>
          <w:rFonts w:asciiTheme="majorHAnsi" w:hAnsiTheme="majorHAnsi"/>
          <w:b/>
          <w:color w:val="0B463D"/>
          <w:sz w:val="72"/>
          <w:szCs w:val="72"/>
        </w:rPr>
      </w:pPr>
      <w:r w:rsidRPr="00636857">
        <w:rPr>
          <w:rFonts w:asciiTheme="majorHAnsi" w:hAnsiTheme="majorHAnsi"/>
          <w:b/>
          <w:color w:val="0B463D"/>
          <w:sz w:val="72"/>
          <w:szCs w:val="72"/>
        </w:rPr>
        <w:lastRenderedPageBreak/>
        <w:t xml:space="preserve">Service staff </w:t>
      </w:r>
    </w:p>
    <w:p w14:paraId="7BD31C50" w14:textId="77777777" w:rsidR="007F1AA0" w:rsidRDefault="007F1AA0" w:rsidP="00CE6481"/>
    <w:p w14:paraId="1ED20B98" w14:textId="149A3AEC" w:rsidR="00CE6481" w:rsidRPr="00636857" w:rsidRDefault="00CE6481" w:rsidP="00CE6481">
      <w:pPr>
        <w:rPr>
          <w:rFonts w:asciiTheme="minorHAnsi" w:hAnsiTheme="minorHAnsi"/>
          <w:sz w:val="28"/>
          <w:szCs w:val="28"/>
        </w:rPr>
      </w:pPr>
      <w:r w:rsidRPr="00636857">
        <w:rPr>
          <w:rFonts w:asciiTheme="minorHAnsi" w:hAnsiTheme="minorHAnsi"/>
          <w:sz w:val="28"/>
          <w:szCs w:val="28"/>
        </w:rPr>
        <w:t>The relevant qualifications and experience of the manager and branch manager are:</w:t>
      </w:r>
    </w:p>
    <w:p w14:paraId="7B13902B" w14:textId="77777777" w:rsidR="00CE6481" w:rsidRPr="00636857" w:rsidRDefault="00CE6481" w:rsidP="00CE6481">
      <w:pPr>
        <w:rPr>
          <w:rFonts w:asciiTheme="minorHAnsi" w:hAnsiTheme="minorHAnsi"/>
          <w:sz w:val="28"/>
          <w:szCs w:val="28"/>
        </w:rPr>
      </w:pPr>
    </w:p>
    <w:p w14:paraId="388ECC8A" w14:textId="1C7A49C8" w:rsidR="00CE6481" w:rsidRPr="00636857" w:rsidRDefault="00CE6481" w:rsidP="00CE6481">
      <w:pPr>
        <w:rPr>
          <w:rFonts w:asciiTheme="minorHAnsi" w:hAnsiTheme="minorHAnsi"/>
          <w:sz w:val="28"/>
          <w:szCs w:val="28"/>
        </w:rPr>
      </w:pPr>
      <w:r w:rsidRPr="00636857">
        <w:rPr>
          <w:rFonts w:asciiTheme="minorHAnsi" w:hAnsiTheme="minorHAnsi"/>
          <w:sz w:val="28"/>
          <w:szCs w:val="28"/>
        </w:rPr>
        <w:t xml:space="preserve">Clare Liribu is a qualified Social Worker with a BSC in Biology, </w:t>
      </w:r>
      <w:proofErr w:type="spellStart"/>
      <w:r w:rsidRPr="00636857">
        <w:rPr>
          <w:rFonts w:asciiTheme="minorHAnsi" w:hAnsiTheme="minorHAnsi"/>
          <w:sz w:val="28"/>
          <w:szCs w:val="28"/>
        </w:rPr>
        <w:t>DipSW</w:t>
      </w:r>
      <w:proofErr w:type="spellEnd"/>
      <w:r w:rsidRPr="00636857">
        <w:rPr>
          <w:rFonts w:asciiTheme="minorHAnsi" w:hAnsiTheme="minorHAnsi"/>
          <w:sz w:val="28"/>
          <w:szCs w:val="28"/>
        </w:rPr>
        <w:t xml:space="preserve"> and MA in Social Work in 1996. </w:t>
      </w:r>
      <w:r w:rsidR="00F273F7" w:rsidRPr="00636857">
        <w:rPr>
          <w:rFonts w:asciiTheme="minorHAnsi" w:hAnsiTheme="minorHAnsi"/>
          <w:sz w:val="28"/>
          <w:szCs w:val="28"/>
        </w:rPr>
        <w:t xml:space="preserve"> </w:t>
      </w:r>
      <w:r w:rsidRPr="00636857">
        <w:rPr>
          <w:rFonts w:asciiTheme="minorHAnsi" w:hAnsiTheme="minorHAnsi"/>
          <w:sz w:val="28"/>
          <w:szCs w:val="28"/>
        </w:rPr>
        <w:t>Currently registered with Social Work England.</w:t>
      </w:r>
    </w:p>
    <w:p w14:paraId="59499AFB" w14:textId="77777777" w:rsidR="00CE6481" w:rsidRPr="00636857" w:rsidRDefault="00CE6481" w:rsidP="00CE6481">
      <w:pPr>
        <w:rPr>
          <w:rFonts w:asciiTheme="minorHAnsi" w:hAnsiTheme="minorHAnsi"/>
          <w:sz w:val="28"/>
          <w:szCs w:val="28"/>
        </w:rPr>
      </w:pPr>
    </w:p>
    <w:p w14:paraId="77CB68A5" w14:textId="34D29F05" w:rsidR="00CE6481" w:rsidRPr="00636857" w:rsidRDefault="00CE6481" w:rsidP="00CE6481">
      <w:pPr>
        <w:rPr>
          <w:rFonts w:asciiTheme="minorHAnsi" w:hAnsiTheme="minorHAnsi"/>
          <w:sz w:val="28"/>
          <w:szCs w:val="28"/>
        </w:rPr>
      </w:pPr>
      <w:r w:rsidRPr="00636857">
        <w:rPr>
          <w:rFonts w:asciiTheme="minorHAnsi" w:hAnsiTheme="minorHAnsi"/>
          <w:sz w:val="28"/>
          <w:szCs w:val="28"/>
        </w:rPr>
        <w:t>Clare has specialised in Adoption work since 2012 having previously worked in the field of Child Protection and emergency duty work.</w:t>
      </w:r>
    </w:p>
    <w:p w14:paraId="0F2B529E" w14:textId="0C0D3C09" w:rsidR="0062224F" w:rsidRPr="00636857" w:rsidRDefault="0062224F" w:rsidP="00CE6481">
      <w:pPr>
        <w:rPr>
          <w:rFonts w:asciiTheme="minorHAnsi" w:hAnsiTheme="minorHAnsi"/>
          <w:sz w:val="28"/>
          <w:szCs w:val="28"/>
        </w:rPr>
      </w:pPr>
    </w:p>
    <w:p w14:paraId="632D5F34" w14:textId="77777777" w:rsidR="00CE6481" w:rsidRPr="00636857" w:rsidRDefault="00CE6481" w:rsidP="007F1AA0">
      <w:pPr>
        <w:jc w:val="left"/>
        <w:rPr>
          <w:rFonts w:asciiTheme="minorHAnsi" w:hAnsiTheme="minorHAnsi"/>
          <w:color w:val="00B050"/>
          <w:sz w:val="28"/>
          <w:szCs w:val="28"/>
        </w:rPr>
      </w:pPr>
      <w:r w:rsidRPr="00636857">
        <w:rPr>
          <w:rFonts w:asciiTheme="minorHAnsi" w:hAnsiTheme="minorHAnsi"/>
          <w:b/>
          <w:sz w:val="28"/>
          <w:szCs w:val="28"/>
          <w:u w:val="single"/>
        </w:rPr>
        <w:t>Job roles and qualifications</w:t>
      </w:r>
      <w:r w:rsidRPr="00636857">
        <w:rPr>
          <w:rFonts w:asciiTheme="minorHAnsi" w:hAnsiTheme="minorHAnsi"/>
          <w:b/>
          <w:sz w:val="28"/>
          <w:szCs w:val="28"/>
        </w:rPr>
        <w:t xml:space="preserve"> </w:t>
      </w:r>
      <w:r w:rsidRPr="00636857">
        <w:rPr>
          <w:rFonts w:asciiTheme="minorHAnsi" w:hAnsiTheme="minorHAnsi"/>
          <w:b/>
          <w:color w:val="00B050"/>
          <w:sz w:val="28"/>
          <w:szCs w:val="28"/>
        </w:rPr>
        <w:br/>
      </w:r>
    </w:p>
    <w:p w14:paraId="5EAA4793" w14:textId="77777777" w:rsidR="00CE6481" w:rsidRPr="00636857" w:rsidRDefault="00CE6481" w:rsidP="00CE6481">
      <w:pPr>
        <w:rPr>
          <w:rFonts w:asciiTheme="minorHAnsi" w:hAnsiTheme="minorHAnsi" w:cs="Arial"/>
          <w:b/>
          <w:sz w:val="28"/>
          <w:szCs w:val="28"/>
        </w:rPr>
      </w:pPr>
      <w:r w:rsidRPr="00636857">
        <w:rPr>
          <w:rFonts w:asciiTheme="minorHAnsi" w:hAnsiTheme="minorHAnsi" w:cs="Arial"/>
          <w:b/>
          <w:sz w:val="28"/>
          <w:szCs w:val="28"/>
        </w:rPr>
        <w:t>Management team</w:t>
      </w:r>
    </w:p>
    <w:p w14:paraId="4588ABA4" w14:textId="6C139F3A"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t>The service management team comprises of the operations manager and 3 practice</w:t>
      </w:r>
      <w:r w:rsidRPr="00636857">
        <w:rPr>
          <w:rFonts w:asciiTheme="minorHAnsi" w:hAnsiTheme="minorHAnsi" w:cs="Arial"/>
          <w:color w:val="FF0000"/>
          <w:sz w:val="28"/>
          <w:szCs w:val="28"/>
        </w:rPr>
        <w:t xml:space="preserve"> </w:t>
      </w:r>
      <w:r w:rsidRPr="00636857">
        <w:rPr>
          <w:rFonts w:asciiTheme="minorHAnsi" w:hAnsiTheme="minorHAnsi" w:cs="Arial"/>
          <w:sz w:val="28"/>
          <w:szCs w:val="28"/>
        </w:rPr>
        <w:t xml:space="preserve">managers. </w:t>
      </w:r>
      <w:r w:rsidR="00F273F7" w:rsidRPr="00636857">
        <w:rPr>
          <w:rFonts w:asciiTheme="minorHAnsi" w:hAnsiTheme="minorHAnsi" w:cs="Arial"/>
          <w:sz w:val="28"/>
          <w:szCs w:val="28"/>
        </w:rPr>
        <w:t xml:space="preserve"> </w:t>
      </w:r>
      <w:r w:rsidRPr="00636857">
        <w:rPr>
          <w:rFonts w:asciiTheme="minorHAnsi" w:hAnsiTheme="minorHAnsi" w:cs="Arial"/>
          <w:sz w:val="28"/>
          <w:szCs w:val="28"/>
        </w:rPr>
        <w:t>The operations manager is the</w:t>
      </w:r>
      <w:r w:rsidRPr="00636857">
        <w:rPr>
          <w:rFonts w:asciiTheme="minorHAnsi" w:hAnsiTheme="minorHAnsi" w:cs="Arial"/>
          <w:b/>
          <w:sz w:val="28"/>
          <w:szCs w:val="28"/>
        </w:rPr>
        <w:t xml:space="preserve"> </w:t>
      </w:r>
      <w:r w:rsidRPr="00636857">
        <w:rPr>
          <w:rFonts w:asciiTheme="minorHAnsi" w:hAnsiTheme="minorHAnsi" w:cs="Arial"/>
          <w:sz w:val="28"/>
          <w:szCs w:val="28"/>
        </w:rPr>
        <w:t xml:space="preserve">registered manager of the adoption service and is responsible for the overall operation of the service. </w:t>
      </w:r>
      <w:r w:rsidR="00F273F7" w:rsidRPr="00636857">
        <w:rPr>
          <w:rFonts w:asciiTheme="minorHAnsi" w:hAnsiTheme="minorHAnsi" w:cs="Arial"/>
          <w:sz w:val="28"/>
          <w:szCs w:val="28"/>
        </w:rPr>
        <w:t xml:space="preserve"> </w:t>
      </w:r>
      <w:r w:rsidRPr="00636857">
        <w:rPr>
          <w:rFonts w:asciiTheme="minorHAnsi" w:hAnsiTheme="minorHAnsi" w:cs="Arial"/>
          <w:sz w:val="28"/>
          <w:szCs w:val="28"/>
        </w:rPr>
        <w:t>She</w:t>
      </w:r>
      <w:r w:rsidRPr="00636857">
        <w:rPr>
          <w:rFonts w:asciiTheme="minorHAnsi" w:hAnsiTheme="minorHAnsi" w:cs="Arial"/>
          <w:color w:val="FF0000"/>
          <w:sz w:val="28"/>
          <w:szCs w:val="28"/>
        </w:rPr>
        <w:t xml:space="preserve"> </w:t>
      </w:r>
      <w:r w:rsidRPr="00636857">
        <w:rPr>
          <w:rFonts w:asciiTheme="minorHAnsi" w:hAnsiTheme="minorHAnsi" w:cs="Arial"/>
          <w:sz w:val="28"/>
          <w:szCs w:val="28"/>
        </w:rPr>
        <w:t xml:space="preserve">is responsible for budgetary control and the development and implementation of the strategic aims and objectives of the organisation. </w:t>
      </w:r>
    </w:p>
    <w:p w14:paraId="272D993B" w14:textId="77777777" w:rsidR="00CE6481" w:rsidRPr="00636857" w:rsidRDefault="00CE6481" w:rsidP="00CE6481">
      <w:pPr>
        <w:autoSpaceDE w:val="0"/>
        <w:autoSpaceDN w:val="0"/>
        <w:adjustRightInd w:val="0"/>
        <w:rPr>
          <w:rFonts w:asciiTheme="minorHAnsi" w:hAnsiTheme="minorHAnsi" w:cs="Arial"/>
          <w:sz w:val="28"/>
          <w:szCs w:val="28"/>
        </w:rPr>
      </w:pPr>
    </w:p>
    <w:p w14:paraId="3D208730" w14:textId="1EADE82D" w:rsidR="00CE6481" w:rsidRPr="00636857" w:rsidRDefault="00CE6481" w:rsidP="00CE6481">
      <w:pPr>
        <w:autoSpaceDE w:val="0"/>
        <w:autoSpaceDN w:val="0"/>
        <w:adjustRightInd w:val="0"/>
        <w:rPr>
          <w:rFonts w:asciiTheme="minorHAnsi" w:hAnsiTheme="minorHAnsi" w:cs="Arial"/>
          <w:b/>
          <w:bCs/>
          <w:color w:val="000000"/>
          <w:sz w:val="28"/>
          <w:szCs w:val="28"/>
        </w:rPr>
      </w:pPr>
      <w:r w:rsidRPr="00636857">
        <w:rPr>
          <w:rFonts w:asciiTheme="minorHAnsi" w:hAnsiTheme="minorHAnsi" w:cs="Arial"/>
          <w:b/>
          <w:bCs/>
          <w:color w:val="000000"/>
          <w:sz w:val="28"/>
          <w:szCs w:val="28"/>
        </w:rPr>
        <w:t>Practice Managers</w:t>
      </w:r>
    </w:p>
    <w:p w14:paraId="14C52E33" w14:textId="02BCBCE1" w:rsidR="00D93435" w:rsidRPr="00636857" w:rsidRDefault="00CE6481" w:rsidP="00636857">
      <w:pPr>
        <w:autoSpaceDE w:val="0"/>
        <w:autoSpaceDN w:val="0"/>
        <w:adjustRightInd w:val="0"/>
        <w:rPr>
          <w:rFonts w:asciiTheme="minorHAnsi" w:hAnsiTheme="minorHAnsi" w:cs="Arial"/>
          <w:color w:val="000000"/>
          <w:sz w:val="28"/>
          <w:szCs w:val="28"/>
        </w:rPr>
      </w:pPr>
      <w:r w:rsidRPr="00636857">
        <w:rPr>
          <w:rFonts w:asciiTheme="minorHAnsi" w:hAnsiTheme="minorHAnsi" w:cs="Arial"/>
          <w:bCs/>
          <w:sz w:val="28"/>
          <w:szCs w:val="28"/>
        </w:rPr>
        <w:t xml:space="preserve">The three practice </w:t>
      </w:r>
      <w:r w:rsidRPr="00636857">
        <w:rPr>
          <w:rFonts w:asciiTheme="minorHAnsi" w:hAnsiTheme="minorHAnsi" w:cs="Arial"/>
          <w:bCs/>
          <w:color w:val="000000"/>
          <w:sz w:val="28"/>
          <w:szCs w:val="28"/>
        </w:rPr>
        <w:t xml:space="preserve">managers are </w:t>
      </w:r>
      <w:r w:rsidRPr="00636857">
        <w:rPr>
          <w:rFonts w:asciiTheme="minorHAnsi" w:hAnsiTheme="minorHAnsi" w:cs="Arial"/>
          <w:bCs/>
          <w:sz w:val="28"/>
          <w:szCs w:val="28"/>
        </w:rPr>
        <w:t>qualified Social Workers registered with Social Work England</w:t>
      </w:r>
      <w:r w:rsidRPr="00636857">
        <w:rPr>
          <w:rFonts w:asciiTheme="minorHAnsi" w:hAnsiTheme="minorHAnsi" w:cs="Arial"/>
          <w:bCs/>
          <w:color w:val="8496B0" w:themeColor="text2" w:themeTint="99"/>
          <w:sz w:val="28"/>
          <w:szCs w:val="28"/>
        </w:rPr>
        <w:t xml:space="preserve"> </w:t>
      </w:r>
      <w:r w:rsidRPr="00636857">
        <w:rPr>
          <w:rFonts w:asciiTheme="minorHAnsi" w:hAnsiTheme="minorHAnsi" w:cs="Arial"/>
          <w:bCs/>
          <w:color w:val="000000"/>
          <w:sz w:val="28"/>
          <w:szCs w:val="28"/>
        </w:rPr>
        <w:t xml:space="preserve">and are responsible for the supervision, development and management of the senior practitioners and social workers within the team. </w:t>
      </w:r>
      <w:r w:rsidR="00F273F7" w:rsidRPr="00636857">
        <w:rPr>
          <w:rFonts w:asciiTheme="minorHAnsi" w:hAnsiTheme="minorHAnsi" w:cs="Arial"/>
          <w:bCs/>
          <w:color w:val="000000"/>
          <w:sz w:val="28"/>
          <w:szCs w:val="28"/>
        </w:rPr>
        <w:t xml:space="preserve"> </w:t>
      </w:r>
      <w:r w:rsidRPr="00636857">
        <w:rPr>
          <w:rFonts w:asciiTheme="minorHAnsi" w:hAnsiTheme="minorHAnsi" w:cs="Arial"/>
          <w:bCs/>
          <w:sz w:val="28"/>
          <w:szCs w:val="28"/>
        </w:rPr>
        <w:t>They</w:t>
      </w:r>
      <w:r w:rsidRPr="00636857">
        <w:rPr>
          <w:rFonts w:asciiTheme="minorHAnsi" w:hAnsiTheme="minorHAnsi" w:cs="Arial"/>
          <w:sz w:val="28"/>
          <w:szCs w:val="28"/>
        </w:rPr>
        <w:t xml:space="preserve"> have significant experience in adoption and wider children’s services and a proven track record of delivering successful outcomes for children and adopters. </w:t>
      </w:r>
      <w:r w:rsidR="00F273F7" w:rsidRPr="00636857">
        <w:rPr>
          <w:rFonts w:asciiTheme="minorHAnsi" w:hAnsiTheme="minorHAnsi" w:cs="Arial"/>
          <w:sz w:val="28"/>
          <w:szCs w:val="28"/>
        </w:rPr>
        <w:t xml:space="preserve"> </w:t>
      </w:r>
      <w:r w:rsidRPr="00636857">
        <w:rPr>
          <w:rFonts w:asciiTheme="minorHAnsi" w:hAnsiTheme="minorHAnsi" w:cs="Arial"/>
          <w:bCs/>
          <w:color w:val="000000"/>
          <w:sz w:val="28"/>
          <w:szCs w:val="28"/>
        </w:rPr>
        <w:t xml:space="preserve">Practice Managers take responsibility for developing training and support services for adopters and coordinate training alongside responsibilities </w:t>
      </w:r>
      <w:r w:rsidRPr="00636857">
        <w:rPr>
          <w:rFonts w:asciiTheme="minorHAnsi" w:hAnsiTheme="minorHAnsi" w:cs="Arial"/>
          <w:color w:val="000000"/>
          <w:sz w:val="28"/>
          <w:szCs w:val="28"/>
        </w:rPr>
        <w:t xml:space="preserve">for recruitment and assessment. </w:t>
      </w:r>
      <w:r w:rsidR="00F273F7" w:rsidRPr="00636857">
        <w:rPr>
          <w:rFonts w:asciiTheme="minorHAnsi" w:hAnsiTheme="minorHAnsi" w:cs="Arial"/>
          <w:color w:val="000000"/>
          <w:sz w:val="28"/>
          <w:szCs w:val="28"/>
        </w:rPr>
        <w:t xml:space="preserve"> </w:t>
      </w:r>
      <w:r w:rsidRPr="00636857">
        <w:rPr>
          <w:rFonts w:asciiTheme="minorHAnsi" w:hAnsiTheme="minorHAnsi" w:cs="Arial"/>
          <w:color w:val="000000"/>
          <w:sz w:val="28"/>
          <w:szCs w:val="28"/>
        </w:rPr>
        <w:t xml:space="preserve">Between them they have qualifications </w:t>
      </w:r>
      <w:r w:rsidRPr="00636857">
        <w:rPr>
          <w:rFonts w:asciiTheme="minorHAnsi" w:hAnsiTheme="minorHAnsi" w:cs="Arial"/>
          <w:color w:val="000000"/>
          <w:sz w:val="28"/>
          <w:szCs w:val="28"/>
        </w:rPr>
        <w:lastRenderedPageBreak/>
        <w:t>and training in Dyadic Developmental Practice, Practice Education and Trauma Informed Practice.</w:t>
      </w:r>
    </w:p>
    <w:p w14:paraId="2BBDBD39" w14:textId="77777777" w:rsidR="00D93435" w:rsidRPr="00636857" w:rsidRDefault="00D93435" w:rsidP="00CE6481">
      <w:pPr>
        <w:tabs>
          <w:tab w:val="num" w:pos="360"/>
        </w:tabs>
        <w:rPr>
          <w:rFonts w:asciiTheme="minorHAnsi" w:hAnsiTheme="minorHAnsi" w:cs="Arial"/>
          <w:b/>
          <w:bCs/>
          <w:color w:val="000000"/>
          <w:sz w:val="28"/>
          <w:szCs w:val="28"/>
        </w:rPr>
      </w:pPr>
    </w:p>
    <w:p w14:paraId="6FD0091B" w14:textId="6B8A17BE" w:rsidR="00CE6481" w:rsidRPr="00636857" w:rsidRDefault="00CE6481" w:rsidP="00CE6481">
      <w:pPr>
        <w:tabs>
          <w:tab w:val="num" w:pos="360"/>
        </w:tabs>
        <w:rPr>
          <w:rFonts w:asciiTheme="minorHAnsi" w:hAnsiTheme="minorHAnsi" w:cs="Arial"/>
          <w:b/>
          <w:bCs/>
          <w:color w:val="000000"/>
          <w:sz w:val="28"/>
          <w:szCs w:val="28"/>
        </w:rPr>
      </w:pPr>
      <w:r w:rsidRPr="00636857">
        <w:rPr>
          <w:rFonts w:asciiTheme="minorHAnsi" w:hAnsiTheme="minorHAnsi" w:cs="Arial"/>
          <w:b/>
          <w:bCs/>
          <w:color w:val="000000"/>
          <w:sz w:val="28"/>
          <w:szCs w:val="28"/>
        </w:rPr>
        <w:t xml:space="preserve">Clinical Lead </w:t>
      </w:r>
    </w:p>
    <w:p w14:paraId="1AFA3909" w14:textId="72B52BAD" w:rsidR="00CE6481" w:rsidRPr="00636857" w:rsidRDefault="00CE6481" w:rsidP="00CE6481">
      <w:pPr>
        <w:tabs>
          <w:tab w:val="num" w:pos="360"/>
        </w:tabs>
        <w:rPr>
          <w:rFonts w:asciiTheme="minorHAnsi" w:hAnsiTheme="minorHAnsi"/>
          <w:sz w:val="28"/>
          <w:szCs w:val="28"/>
        </w:rPr>
      </w:pPr>
      <w:r w:rsidRPr="00636857">
        <w:rPr>
          <w:rFonts w:asciiTheme="minorHAnsi" w:hAnsiTheme="minorHAnsi" w:cs="Arial"/>
          <w:color w:val="000000"/>
          <w:sz w:val="28"/>
          <w:szCs w:val="28"/>
        </w:rPr>
        <w:t xml:space="preserve">The Clinical Lead (a child psychotherapist) works with the Service </w:t>
      </w:r>
      <w:r w:rsidR="003B066F" w:rsidRPr="00636857">
        <w:rPr>
          <w:rFonts w:asciiTheme="minorHAnsi" w:hAnsiTheme="minorHAnsi" w:cs="Arial"/>
          <w:color w:val="000000"/>
          <w:sz w:val="28"/>
          <w:szCs w:val="28"/>
        </w:rPr>
        <w:t>4</w:t>
      </w:r>
      <w:r w:rsidRPr="00636857">
        <w:rPr>
          <w:rFonts w:asciiTheme="minorHAnsi" w:hAnsiTheme="minorHAnsi" w:cs="Arial"/>
          <w:color w:val="000000"/>
          <w:sz w:val="28"/>
          <w:szCs w:val="28"/>
        </w:rPr>
        <w:t xml:space="preserve"> days a week with a role to focus on promoting</w:t>
      </w:r>
      <w:r w:rsidRPr="00636857">
        <w:rPr>
          <w:rFonts w:asciiTheme="minorHAnsi" w:hAnsiTheme="minorHAnsi"/>
          <w:sz w:val="28"/>
          <w:szCs w:val="28"/>
        </w:rPr>
        <w:t xml:space="preserve"> an integrated therapeutic approach throughout the region. </w:t>
      </w:r>
      <w:r w:rsidR="00F273F7" w:rsidRPr="00636857">
        <w:rPr>
          <w:rFonts w:asciiTheme="minorHAnsi" w:hAnsiTheme="minorHAnsi"/>
          <w:sz w:val="28"/>
          <w:szCs w:val="28"/>
        </w:rPr>
        <w:t xml:space="preserve"> </w:t>
      </w:r>
      <w:r w:rsidRPr="00636857">
        <w:rPr>
          <w:rFonts w:asciiTheme="minorHAnsi" w:hAnsiTheme="minorHAnsi"/>
          <w:sz w:val="28"/>
          <w:szCs w:val="28"/>
        </w:rPr>
        <w:t>She works with the front-line workers through Reflective Practice Meetings, arranges training for therapists and adoption team practitioners and provides consultancy for staff and therapists on ongoing ASF work.</w:t>
      </w:r>
    </w:p>
    <w:p w14:paraId="0C6ADB39" w14:textId="77777777" w:rsidR="00CE6481" w:rsidRPr="00636857" w:rsidRDefault="00CE6481" w:rsidP="00CE6481">
      <w:pPr>
        <w:tabs>
          <w:tab w:val="num" w:pos="360"/>
        </w:tabs>
        <w:rPr>
          <w:rFonts w:asciiTheme="minorHAnsi" w:hAnsiTheme="minorHAnsi"/>
          <w:sz w:val="28"/>
          <w:szCs w:val="28"/>
        </w:rPr>
      </w:pPr>
    </w:p>
    <w:p w14:paraId="7A68E216" w14:textId="77777777" w:rsidR="00CE6481" w:rsidRPr="00636857" w:rsidRDefault="00CE6481" w:rsidP="00CE6481">
      <w:pPr>
        <w:tabs>
          <w:tab w:val="num" w:pos="360"/>
        </w:tabs>
        <w:rPr>
          <w:rFonts w:asciiTheme="minorHAnsi" w:hAnsiTheme="minorHAnsi"/>
          <w:sz w:val="28"/>
          <w:szCs w:val="28"/>
        </w:rPr>
      </w:pPr>
      <w:r w:rsidRPr="00636857">
        <w:rPr>
          <w:rFonts w:asciiTheme="minorHAnsi" w:hAnsiTheme="minorHAnsi"/>
          <w:sz w:val="28"/>
          <w:szCs w:val="28"/>
        </w:rPr>
        <w:t>She provides consultation for social workers placing children, early intervention to adoptive families and crisis intervention when required.</w:t>
      </w:r>
    </w:p>
    <w:p w14:paraId="24B651AB" w14:textId="77777777" w:rsidR="00CE6481" w:rsidRPr="00636857" w:rsidRDefault="00CE6481" w:rsidP="00CE6481">
      <w:pPr>
        <w:tabs>
          <w:tab w:val="num" w:pos="360"/>
        </w:tabs>
        <w:rPr>
          <w:rFonts w:asciiTheme="minorHAnsi" w:hAnsiTheme="minorHAnsi"/>
          <w:sz w:val="28"/>
          <w:szCs w:val="28"/>
        </w:rPr>
      </w:pPr>
    </w:p>
    <w:p w14:paraId="0167C15A" w14:textId="0C8305FB" w:rsidR="00CE6481" w:rsidRPr="00636857" w:rsidRDefault="00CE6481" w:rsidP="00CE6481">
      <w:pPr>
        <w:tabs>
          <w:tab w:val="num" w:pos="360"/>
        </w:tabs>
        <w:rPr>
          <w:rFonts w:asciiTheme="minorHAnsi" w:hAnsiTheme="minorHAnsi"/>
          <w:sz w:val="28"/>
          <w:szCs w:val="28"/>
        </w:rPr>
      </w:pPr>
      <w:r w:rsidRPr="00636857">
        <w:rPr>
          <w:rFonts w:asciiTheme="minorHAnsi" w:hAnsiTheme="minorHAnsi" w:cs="Arial"/>
          <w:sz w:val="28"/>
          <w:szCs w:val="28"/>
        </w:rPr>
        <w:t>All managers have significant experience in adoption and work closely with the Operations Manager to provide day to day operations and management of the service as well as work together to develop and improve Service provision</w:t>
      </w:r>
      <w:r w:rsidR="00047999" w:rsidRPr="00636857">
        <w:rPr>
          <w:rFonts w:asciiTheme="minorHAnsi" w:hAnsiTheme="minorHAnsi" w:cs="Arial"/>
          <w:sz w:val="28"/>
          <w:szCs w:val="28"/>
        </w:rPr>
        <w:t>.</w:t>
      </w:r>
    </w:p>
    <w:p w14:paraId="04713DF7" w14:textId="77777777" w:rsidR="00CE6481" w:rsidRPr="00636857" w:rsidRDefault="00CE6481" w:rsidP="00CE6481">
      <w:pPr>
        <w:rPr>
          <w:rFonts w:asciiTheme="minorHAnsi" w:hAnsiTheme="minorHAnsi" w:cs="Arial"/>
          <w:sz w:val="28"/>
          <w:szCs w:val="28"/>
        </w:rPr>
      </w:pPr>
    </w:p>
    <w:p w14:paraId="0762DCEA" w14:textId="77777777" w:rsidR="00CE6481" w:rsidRPr="00636857" w:rsidRDefault="00CE6481" w:rsidP="00CE6481">
      <w:pPr>
        <w:rPr>
          <w:rFonts w:asciiTheme="minorHAnsi" w:hAnsiTheme="minorHAnsi" w:cs="Arial"/>
          <w:b/>
          <w:sz w:val="28"/>
          <w:szCs w:val="28"/>
        </w:rPr>
      </w:pPr>
      <w:r w:rsidRPr="00636857">
        <w:rPr>
          <w:rFonts w:asciiTheme="minorHAnsi" w:hAnsiTheme="minorHAnsi" w:cs="Arial"/>
          <w:b/>
          <w:sz w:val="28"/>
          <w:szCs w:val="28"/>
        </w:rPr>
        <w:t>Senior Practitioners</w:t>
      </w:r>
    </w:p>
    <w:p w14:paraId="76C1B41C" w14:textId="3B8FB09B" w:rsidR="00CE6481" w:rsidRPr="00636857" w:rsidRDefault="00CE6481" w:rsidP="00CE6481">
      <w:pPr>
        <w:rPr>
          <w:rFonts w:asciiTheme="minorHAnsi" w:hAnsiTheme="minorHAnsi" w:cs="Arial"/>
          <w:bCs/>
          <w:sz w:val="28"/>
          <w:szCs w:val="28"/>
        </w:rPr>
      </w:pPr>
      <w:r w:rsidRPr="00636857">
        <w:rPr>
          <w:rFonts w:asciiTheme="minorHAnsi" w:hAnsiTheme="minorHAnsi" w:cs="Arial"/>
          <w:sz w:val="28"/>
          <w:szCs w:val="28"/>
        </w:rPr>
        <w:t xml:space="preserve">There </w:t>
      </w:r>
      <w:r w:rsidR="00226469" w:rsidRPr="00636857">
        <w:rPr>
          <w:rFonts w:asciiTheme="minorHAnsi" w:hAnsiTheme="minorHAnsi" w:cs="Arial"/>
          <w:sz w:val="28"/>
          <w:szCs w:val="28"/>
        </w:rPr>
        <w:t>is</w:t>
      </w:r>
      <w:r w:rsidRPr="00636857">
        <w:rPr>
          <w:rFonts w:asciiTheme="minorHAnsi" w:hAnsiTheme="minorHAnsi" w:cs="Arial"/>
          <w:sz w:val="28"/>
          <w:szCs w:val="28"/>
        </w:rPr>
        <w:t xml:space="preserve"> </w:t>
      </w:r>
      <w:r w:rsidR="00226469" w:rsidRPr="00636857">
        <w:rPr>
          <w:rFonts w:asciiTheme="minorHAnsi" w:hAnsiTheme="minorHAnsi" w:cs="Arial"/>
          <w:sz w:val="28"/>
          <w:szCs w:val="28"/>
        </w:rPr>
        <w:t>1</w:t>
      </w:r>
      <w:r w:rsidRPr="00636857">
        <w:rPr>
          <w:rFonts w:asciiTheme="minorHAnsi" w:hAnsiTheme="minorHAnsi" w:cs="Arial"/>
          <w:sz w:val="28"/>
          <w:szCs w:val="28"/>
        </w:rPr>
        <w:t xml:space="preserve"> senior practitioner within the team who </w:t>
      </w:r>
      <w:r w:rsidR="00226469" w:rsidRPr="00636857">
        <w:rPr>
          <w:rFonts w:asciiTheme="minorHAnsi" w:hAnsiTheme="minorHAnsi" w:cs="Arial"/>
          <w:sz w:val="28"/>
          <w:szCs w:val="28"/>
        </w:rPr>
        <w:t>is a</w:t>
      </w:r>
      <w:r w:rsidRPr="00636857">
        <w:rPr>
          <w:rFonts w:asciiTheme="minorHAnsi" w:hAnsiTheme="minorHAnsi" w:cs="Arial"/>
          <w:sz w:val="28"/>
          <w:szCs w:val="28"/>
        </w:rPr>
        <w:t xml:space="preserve"> </w:t>
      </w:r>
      <w:r w:rsidRPr="00636857">
        <w:rPr>
          <w:rFonts w:asciiTheme="minorHAnsi" w:hAnsiTheme="minorHAnsi" w:cs="Arial"/>
          <w:bCs/>
          <w:sz w:val="28"/>
          <w:szCs w:val="28"/>
        </w:rPr>
        <w:t xml:space="preserve">qualified Social Worker registered with Social Work England. </w:t>
      </w:r>
      <w:r w:rsidR="00F273F7" w:rsidRPr="00636857">
        <w:rPr>
          <w:rFonts w:asciiTheme="minorHAnsi" w:hAnsiTheme="minorHAnsi" w:cs="Arial"/>
          <w:bCs/>
          <w:sz w:val="28"/>
          <w:szCs w:val="28"/>
        </w:rPr>
        <w:t xml:space="preserve"> </w:t>
      </w:r>
      <w:r w:rsidR="00226469" w:rsidRPr="00636857">
        <w:rPr>
          <w:rFonts w:asciiTheme="minorHAnsi" w:hAnsiTheme="minorHAnsi" w:cs="Arial"/>
          <w:bCs/>
          <w:sz w:val="28"/>
          <w:szCs w:val="28"/>
        </w:rPr>
        <w:t xml:space="preserve">She has </w:t>
      </w:r>
      <w:r w:rsidRPr="00636857">
        <w:rPr>
          <w:rFonts w:asciiTheme="minorHAnsi" w:hAnsiTheme="minorHAnsi" w:cs="Arial"/>
          <w:bCs/>
          <w:sz w:val="28"/>
          <w:szCs w:val="28"/>
        </w:rPr>
        <w:t>qualifications in specialist areas of practice e.g. Dyadic Developmental Practice, Trauma Informed practice and ha</w:t>
      </w:r>
      <w:r w:rsidR="00226469" w:rsidRPr="00636857">
        <w:rPr>
          <w:rFonts w:asciiTheme="minorHAnsi" w:hAnsiTheme="minorHAnsi" w:cs="Arial"/>
          <w:bCs/>
          <w:sz w:val="28"/>
          <w:szCs w:val="28"/>
        </w:rPr>
        <w:t>s</w:t>
      </w:r>
      <w:r w:rsidRPr="00636857">
        <w:rPr>
          <w:rFonts w:asciiTheme="minorHAnsi" w:hAnsiTheme="minorHAnsi" w:cs="Arial"/>
          <w:bCs/>
          <w:sz w:val="28"/>
          <w:szCs w:val="28"/>
        </w:rPr>
        <w:t xml:space="preserve"> experience in complex “Keeping in touch arrangements” and early permanence.</w:t>
      </w:r>
    </w:p>
    <w:p w14:paraId="00279277" w14:textId="77777777" w:rsidR="00CE6481" w:rsidRDefault="00CE6481" w:rsidP="00CE6481">
      <w:pPr>
        <w:rPr>
          <w:rFonts w:asciiTheme="minorHAnsi" w:hAnsiTheme="minorHAnsi" w:cs="Arial"/>
          <w:b/>
          <w:sz w:val="28"/>
          <w:szCs w:val="28"/>
        </w:rPr>
      </w:pPr>
    </w:p>
    <w:p w14:paraId="1E4C3B36" w14:textId="77777777" w:rsidR="00636857" w:rsidRDefault="00636857" w:rsidP="00CE6481">
      <w:pPr>
        <w:rPr>
          <w:rFonts w:asciiTheme="minorHAnsi" w:hAnsiTheme="minorHAnsi" w:cs="Arial"/>
          <w:b/>
          <w:sz w:val="28"/>
          <w:szCs w:val="28"/>
        </w:rPr>
      </w:pPr>
    </w:p>
    <w:p w14:paraId="20F25C52" w14:textId="77777777" w:rsidR="00636857" w:rsidRDefault="00636857" w:rsidP="00CE6481">
      <w:pPr>
        <w:rPr>
          <w:rFonts w:asciiTheme="minorHAnsi" w:hAnsiTheme="minorHAnsi" w:cs="Arial"/>
          <w:b/>
          <w:sz w:val="28"/>
          <w:szCs w:val="28"/>
        </w:rPr>
      </w:pPr>
    </w:p>
    <w:p w14:paraId="1AF49019" w14:textId="77777777" w:rsidR="00636857" w:rsidRDefault="00636857" w:rsidP="00CE6481">
      <w:pPr>
        <w:rPr>
          <w:rFonts w:asciiTheme="minorHAnsi" w:hAnsiTheme="minorHAnsi" w:cs="Arial"/>
          <w:b/>
          <w:sz w:val="28"/>
          <w:szCs w:val="28"/>
        </w:rPr>
      </w:pPr>
    </w:p>
    <w:p w14:paraId="695E12AF" w14:textId="77777777" w:rsidR="003E0059" w:rsidRDefault="003E0059" w:rsidP="00CE6481">
      <w:pPr>
        <w:rPr>
          <w:rFonts w:asciiTheme="minorHAnsi" w:hAnsiTheme="minorHAnsi" w:cs="Arial"/>
          <w:b/>
          <w:sz w:val="28"/>
          <w:szCs w:val="28"/>
        </w:rPr>
      </w:pPr>
    </w:p>
    <w:p w14:paraId="0D1CCE6E" w14:textId="77777777" w:rsidR="00636857" w:rsidRPr="00636857" w:rsidRDefault="00636857" w:rsidP="00CE6481">
      <w:pPr>
        <w:rPr>
          <w:rFonts w:asciiTheme="minorHAnsi" w:hAnsiTheme="minorHAnsi" w:cs="Arial"/>
          <w:b/>
          <w:sz w:val="28"/>
          <w:szCs w:val="28"/>
        </w:rPr>
      </w:pPr>
    </w:p>
    <w:p w14:paraId="1E45BC60" w14:textId="77777777" w:rsidR="00636857" w:rsidRDefault="00636857" w:rsidP="00CE6481">
      <w:pPr>
        <w:rPr>
          <w:rFonts w:asciiTheme="minorHAnsi" w:hAnsiTheme="minorHAnsi" w:cs="Arial"/>
          <w:b/>
          <w:sz w:val="28"/>
          <w:szCs w:val="28"/>
        </w:rPr>
      </w:pPr>
    </w:p>
    <w:p w14:paraId="7F825430" w14:textId="77777777" w:rsidR="00636857" w:rsidRDefault="00636857" w:rsidP="00CE6481">
      <w:pPr>
        <w:rPr>
          <w:rFonts w:asciiTheme="minorHAnsi" w:hAnsiTheme="minorHAnsi" w:cs="Arial"/>
          <w:b/>
          <w:sz w:val="28"/>
          <w:szCs w:val="28"/>
        </w:rPr>
      </w:pPr>
    </w:p>
    <w:p w14:paraId="092A8154" w14:textId="74586E09" w:rsidR="00CE6481" w:rsidRPr="00636857" w:rsidRDefault="00CE6481" w:rsidP="00CE6481">
      <w:pPr>
        <w:rPr>
          <w:rFonts w:asciiTheme="minorHAnsi" w:hAnsiTheme="minorHAnsi" w:cs="Arial"/>
          <w:b/>
          <w:sz w:val="28"/>
          <w:szCs w:val="28"/>
        </w:rPr>
      </w:pPr>
      <w:r w:rsidRPr="00636857">
        <w:rPr>
          <w:rFonts w:asciiTheme="minorHAnsi" w:hAnsiTheme="minorHAnsi" w:cs="Arial"/>
          <w:b/>
          <w:sz w:val="28"/>
          <w:szCs w:val="28"/>
        </w:rPr>
        <w:lastRenderedPageBreak/>
        <w:t xml:space="preserve">Social Workers </w:t>
      </w:r>
    </w:p>
    <w:p w14:paraId="3EB0196E" w14:textId="7A5CFDAE" w:rsidR="00CE6481" w:rsidRPr="00636857" w:rsidRDefault="00CE6481" w:rsidP="00CE6481">
      <w:pPr>
        <w:autoSpaceDE w:val="0"/>
        <w:autoSpaceDN w:val="0"/>
        <w:adjustRightInd w:val="0"/>
        <w:rPr>
          <w:rFonts w:asciiTheme="minorHAnsi" w:hAnsiTheme="minorHAnsi" w:cs="Arial"/>
          <w:sz w:val="28"/>
          <w:szCs w:val="28"/>
        </w:rPr>
      </w:pPr>
      <w:r w:rsidRPr="00636857">
        <w:rPr>
          <w:rFonts w:asciiTheme="minorHAnsi" w:hAnsiTheme="minorHAnsi" w:cs="Arial"/>
          <w:bCs/>
          <w:sz w:val="28"/>
          <w:szCs w:val="28"/>
        </w:rPr>
        <w:t xml:space="preserve">There are </w:t>
      </w:r>
      <w:r w:rsidR="00226469" w:rsidRPr="00636857">
        <w:rPr>
          <w:rFonts w:asciiTheme="minorHAnsi" w:hAnsiTheme="minorHAnsi" w:cs="Arial"/>
          <w:bCs/>
          <w:sz w:val="28"/>
          <w:szCs w:val="28"/>
        </w:rPr>
        <w:t>7</w:t>
      </w:r>
      <w:r w:rsidRPr="00636857">
        <w:rPr>
          <w:rFonts w:asciiTheme="minorHAnsi" w:hAnsiTheme="minorHAnsi" w:cs="Arial"/>
          <w:bCs/>
          <w:sz w:val="28"/>
          <w:szCs w:val="28"/>
        </w:rPr>
        <w:t xml:space="preserve"> qualified Social Workers </w:t>
      </w:r>
      <w:r w:rsidRPr="00636857">
        <w:rPr>
          <w:rFonts w:asciiTheme="minorHAnsi" w:hAnsiTheme="minorHAnsi" w:cs="Arial"/>
          <w:sz w:val="28"/>
          <w:szCs w:val="28"/>
        </w:rPr>
        <w:t>within the team who are all</w:t>
      </w:r>
      <w:r w:rsidRPr="00636857">
        <w:rPr>
          <w:rFonts w:asciiTheme="minorHAnsi" w:hAnsiTheme="minorHAnsi" w:cs="Arial"/>
          <w:bCs/>
          <w:sz w:val="28"/>
          <w:szCs w:val="28"/>
        </w:rPr>
        <w:t xml:space="preserve"> registered with Social Work England. </w:t>
      </w:r>
      <w:r w:rsidR="00F273F7" w:rsidRPr="00636857">
        <w:rPr>
          <w:rFonts w:asciiTheme="minorHAnsi" w:hAnsiTheme="minorHAnsi" w:cs="Arial"/>
          <w:bCs/>
          <w:sz w:val="28"/>
          <w:szCs w:val="28"/>
        </w:rPr>
        <w:t xml:space="preserve"> </w:t>
      </w:r>
      <w:r w:rsidRPr="00636857">
        <w:rPr>
          <w:rFonts w:asciiTheme="minorHAnsi" w:hAnsiTheme="minorHAnsi" w:cs="Arial"/>
          <w:bCs/>
          <w:sz w:val="28"/>
          <w:szCs w:val="28"/>
        </w:rPr>
        <w:t xml:space="preserve">They </w:t>
      </w:r>
      <w:r w:rsidRPr="00636857">
        <w:rPr>
          <w:rFonts w:asciiTheme="minorHAnsi" w:hAnsiTheme="minorHAnsi" w:cs="Arial"/>
          <w:sz w:val="28"/>
          <w:szCs w:val="28"/>
        </w:rPr>
        <w:t xml:space="preserve">undertake the preparation, </w:t>
      </w:r>
      <w:r w:rsidR="00047999" w:rsidRPr="00636857">
        <w:rPr>
          <w:rFonts w:asciiTheme="minorHAnsi" w:hAnsiTheme="minorHAnsi" w:cs="Arial"/>
          <w:sz w:val="28"/>
          <w:szCs w:val="28"/>
        </w:rPr>
        <w:t>assessment,</w:t>
      </w:r>
      <w:r w:rsidRPr="00636857">
        <w:rPr>
          <w:rFonts w:asciiTheme="minorHAnsi" w:hAnsiTheme="minorHAnsi" w:cs="Arial"/>
          <w:sz w:val="28"/>
          <w:szCs w:val="28"/>
        </w:rPr>
        <w:t xml:space="preserve"> and support of adopters. </w:t>
      </w:r>
      <w:r w:rsidR="00F273F7" w:rsidRPr="00636857">
        <w:rPr>
          <w:rFonts w:asciiTheme="minorHAnsi" w:hAnsiTheme="minorHAnsi" w:cs="Arial"/>
          <w:sz w:val="28"/>
          <w:szCs w:val="28"/>
        </w:rPr>
        <w:t xml:space="preserve"> </w:t>
      </w:r>
      <w:r w:rsidRPr="00636857">
        <w:rPr>
          <w:rFonts w:asciiTheme="minorHAnsi" w:hAnsiTheme="minorHAnsi" w:cs="Arial"/>
          <w:sz w:val="28"/>
          <w:szCs w:val="28"/>
        </w:rPr>
        <w:t xml:space="preserve">All social workers undertaking assessments of prospective adopters will either have a minimum of 3 post-qualifying years of social work practice, which includes adoption </w:t>
      </w:r>
      <w:r w:rsidR="00047999" w:rsidRPr="00636857">
        <w:rPr>
          <w:rFonts w:asciiTheme="minorHAnsi" w:hAnsiTheme="minorHAnsi" w:cs="Arial"/>
          <w:sz w:val="28"/>
          <w:szCs w:val="28"/>
        </w:rPr>
        <w:t>work,</w:t>
      </w:r>
      <w:r w:rsidRPr="00636857">
        <w:rPr>
          <w:rFonts w:asciiTheme="minorHAnsi" w:hAnsiTheme="minorHAnsi" w:cs="Arial"/>
          <w:sz w:val="28"/>
          <w:szCs w:val="28"/>
        </w:rPr>
        <w:t xml:space="preserve"> or they will be supervised by a senior practitioner or manager who has significant experience of adoption. </w:t>
      </w:r>
    </w:p>
    <w:p w14:paraId="04CC75BC" w14:textId="77777777" w:rsidR="00CE6481" w:rsidRPr="00636857" w:rsidRDefault="00CE6481" w:rsidP="00CE6481">
      <w:pPr>
        <w:autoSpaceDE w:val="0"/>
        <w:autoSpaceDN w:val="0"/>
        <w:adjustRightInd w:val="0"/>
        <w:rPr>
          <w:rFonts w:asciiTheme="minorHAnsi" w:hAnsiTheme="minorHAnsi" w:cs="Arial"/>
          <w:sz w:val="28"/>
          <w:szCs w:val="28"/>
        </w:rPr>
      </w:pPr>
    </w:p>
    <w:p w14:paraId="32CD5D41" w14:textId="77777777" w:rsidR="00CE6481" w:rsidRPr="00636857" w:rsidRDefault="00CE6481" w:rsidP="00CE6481">
      <w:pPr>
        <w:autoSpaceDE w:val="0"/>
        <w:autoSpaceDN w:val="0"/>
        <w:adjustRightInd w:val="0"/>
        <w:rPr>
          <w:rFonts w:asciiTheme="minorHAnsi" w:hAnsiTheme="minorHAnsi" w:cs="Arial"/>
          <w:sz w:val="28"/>
          <w:szCs w:val="28"/>
        </w:rPr>
      </w:pPr>
      <w:r w:rsidRPr="00636857">
        <w:rPr>
          <w:rFonts w:asciiTheme="minorHAnsi" w:hAnsiTheme="minorHAnsi" w:cs="Arial"/>
          <w:sz w:val="28"/>
          <w:szCs w:val="28"/>
        </w:rPr>
        <w:t xml:space="preserve">The service also engages a pool of independent consultants who are available to carry out assessments and provide training and therapeutic services for adopters. </w:t>
      </w:r>
    </w:p>
    <w:p w14:paraId="0B7F43AF" w14:textId="77777777" w:rsidR="00CE6481" w:rsidRPr="00636857" w:rsidRDefault="00CE6481" w:rsidP="00CE6481">
      <w:pPr>
        <w:autoSpaceDE w:val="0"/>
        <w:autoSpaceDN w:val="0"/>
        <w:adjustRightInd w:val="0"/>
        <w:rPr>
          <w:rFonts w:asciiTheme="minorHAnsi" w:hAnsiTheme="minorHAnsi" w:cs="Arial"/>
          <w:color w:val="000000"/>
          <w:sz w:val="28"/>
          <w:szCs w:val="28"/>
        </w:rPr>
      </w:pPr>
    </w:p>
    <w:p w14:paraId="2C54457A" w14:textId="2DF9827C" w:rsidR="00CE6481" w:rsidRPr="00636857" w:rsidRDefault="00CE6481" w:rsidP="00CE6481">
      <w:pPr>
        <w:autoSpaceDE w:val="0"/>
        <w:autoSpaceDN w:val="0"/>
        <w:adjustRightInd w:val="0"/>
        <w:rPr>
          <w:rFonts w:asciiTheme="minorHAnsi" w:hAnsiTheme="minorHAnsi" w:cs="Arial"/>
          <w:b/>
          <w:sz w:val="28"/>
          <w:szCs w:val="28"/>
        </w:rPr>
      </w:pPr>
      <w:r w:rsidRPr="00636857">
        <w:rPr>
          <w:rFonts w:asciiTheme="minorHAnsi" w:hAnsiTheme="minorHAnsi" w:cs="Arial"/>
          <w:b/>
          <w:sz w:val="28"/>
          <w:szCs w:val="28"/>
        </w:rPr>
        <w:t xml:space="preserve">Family finder </w:t>
      </w:r>
    </w:p>
    <w:p w14:paraId="37FA15F0" w14:textId="2617AB71"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t xml:space="preserve">The family finder focuses on linking and matching children with our approved adopters. </w:t>
      </w:r>
      <w:r w:rsidR="00F273F7" w:rsidRPr="00636857">
        <w:rPr>
          <w:rFonts w:asciiTheme="minorHAnsi" w:hAnsiTheme="minorHAnsi" w:cs="Arial"/>
          <w:sz w:val="28"/>
          <w:szCs w:val="28"/>
        </w:rPr>
        <w:t xml:space="preserve"> </w:t>
      </w:r>
      <w:r w:rsidRPr="00636857">
        <w:rPr>
          <w:rFonts w:asciiTheme="minorHAnsi" w:hAnsiTheme="minorHAnsi" w:cs="Arial"/>
          <w:sz w:val="28"/>
          <w:szCs w:val="28"/>
        </w:rPr>
        <w:t>This includes working with newly approved adopters to draw up a family finding profile, liaising with other family finders throughout Barnardo’s adoption service nationally, developing relationships with Local Authorities to share information about and promote Barnardo’s waiting families and representing the service and supporting prospective adopters at regional and national family finding events.</w:t>
      </w:r>
    </w:p>
    <w:p w14:paraId="10287002" w14:textId="77777777" w:rsidR="00CE6481" w:rsidRPr="00636857" w:rsidRDefault="00CE6481" w:rsidP="00CE6481">
      <w:pPr>
        <w:rPr>
          <w:rFonts w:asciiTheme="minorHAnsi" w:hAnsiTheme="minorHAnsi" w:cs="Arial"/>
          <w:sz w:val="28"/>
          <w:szCs w:val="28"/>
        </w:rPr>
      </w:pPr>
    </w:p>
    <w:p w14:paraId="7A5DABB4" w14:textId="77777777" w:rsidR="00CE6481" w:rsidRPr="00636857" w:rsidRDefault="00CE6481" w:rsidP="00CE6481">
      <w:pPr>
        <w:rPr>
          <w:rFonts w:asciiTheme="minorHAnsi" w:hAnsiTheme="minorHAnsi" w:cs="Arial"/>
          <w:b/>
          <w:sz w:val="28"/>
          <w:szCs w:val="28"/>
        </w:rPr>
      </w:pPr>
      <w:r w:rsidRPr="00636857">
        <w:rPr>
          <w:rFonts w:asciiTheme="minorHAnsi" w:hAnsiTheme="minorHAnsi" w:cs="Arial"/>
          <w:b/>
          <w:sz w:val="28"/>
          <w:szCs w:val="28"/>
        </w:rPr>
        <w:t>Project workers</w:t>
      </w:r>
    </w:p>
    <w:p w14:paraId="76911452" w14:textId="77777777"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t>There are 2 Project workers who work with the Family Finder to undertake family finding, duty, direct support to families and children, assisting in the running of support groups and attending Exchange days and events.</w:t>
      </w:r>
    </w:p>
    <w:p w14:paraId="36C5786A" w14:textId="77777777" w:rsidR="00CE6481" w:rsidRPr="00636857" w:rsidRDefault="00CE6481" w:rsidP="00CE6481">
      <w:pPr>
        <w:rPr>
          <w:rFonts w:asciiTheme="minorHAnsi" w:hAnsiTheme="minorHAnsi" w:cs="Arial"/>
          <w:sz w:val="28"/>
          <w:szCs w:val="28"/>
        </w:rPr>
      </w:pPr>
    </w:p>
    <w:p w14:paraId="50A94044" w14:textId="03735902"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t xml:space="preserve">The Project Workers also enjoy ensuring the participation of children, young </w:t>
      </w:r>
      <w:r w:rsidR="00047999" w:rsidRPr="00636857">
        <w:rPr>
          <w:rFonts w:asciiTheme="minorHAnsi" w:hAnsiTheme="minorHAnsi" w:cs="Arial"/>
          <w:sz w:val="28"/>
          <w:szCs w:val="28"/>
        </w:rPr>
        <w:t>people,</w:t>
      </w:r>
      <w:r w:rsidRPr="00636857">
        <w:rPr>
          <w:rFonts w:asciiTheme="minorHAnsi" w:hAnsiTheme="minorHAnsi" w:cs="Arial"/>
          <w:sz w:val="28"/>
          <w:szCs w:val="28"/>
        </w:rPr>
        <w:t xml:space="preserve"> and adopters in shaping the service, and working alongside children and young people where possible to help improve family and school life.</w:t>
      </w:r>
    </w:p>
    <w:p w14:paraId="08134EAB" w14:textId="77777777" w:rsidR="00CE6481" w:rsidRPr="00636857" w:rsidRDefault="00CE6481" w:rsidP="00CE6481">
      <w:pPr>
        <w:rPr>
          <w:rFonts w:asciiTheme="minorHAnsi" w:hAnsiTheme="minorHAnsi" w:cs="Arial"/>
          <w:sz w:val="28"/>
          <w:szCs w:val="28"/>
        </w:rPr>
      </w:pPr>
    </w:p>
    <w:p w14:paraId="67BDA10E" w14:textId="77777777"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lastRenderedPageBreak/>
        <w:t>One Project Worker’s role has developed to oversee the work with post adoption support as well as running reports and monitoring statistics.</w:t>
      </w:r>
    </w:p>
    <w:p w14:paraId="70D872FF" w14:textId="77777777" w:rsidR="00CE6481" w:rsidRPr="00636857" w:rsidRDefault="00CE6481" w:rsidP="00CE6481">
      <w:pPr>
        <w:rPr>
          <w:rFonts w:asciiTheme="minorHAnsi" w:hAnsiTheme="minorHAnsi" w:cs="Arial"/>
          <w:sz w:val="28"/>
          <w:szCs w:val="28"/>
        </w:rPr>
      </w:pPr>
    </w:p>
    <w:p w14:paraId="3AC08378" w14:textId="77777777" w:rsidR="00CE6481" w:rsidRPr="00636857" w:rsidRDefault="00CE6481" w:rsidP="00CE6481">
      <w:pPr>
        <w:rPr>
          <w:rFonts w:asciiTheme="minorHAnsi" w:hAnsiTheme="minorHAnsi" w:cs="Arial"/>
          <w:b/>
          <w:sz w:val="28"/>
          <w:szCs w:val="28"/>
        </w:rPr>
      </w:pPr>
      <w:r w:rsidRPr="00636857">
        <w:rPr>
          <w:rFonts w:asciiTheme="minorHAnsi" w:hAnsiTheme="minorHAnsi" w:cs="Arial"/>
          <w:b/>
          <w:sz w:val="28"/>
          <w:szCs w:val="28"/>
        </w:rPr>
        <w:t>Administration</w:t>
      </w:r>
    </w:p>
    <w:p w14:paraId="06805C8D" w14:textId="7518D993"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t xml:space="preserve">The service is supported by an experienced and efficient administrative team who ensure that systems run smoothly and that all who </w:t>
      </w:r>
      <w:proofErr w:type="gramStart"/>
      <w:r w:rsidRPr="00636857">
        <w:rPr>
          <w:rFonts w:asciiTheme="minorHAnsi" w:hAnsiTheme="minorHAnsi" w:cs="Arial"/>
          <w:sz w:val="28"/>
          <w:szCs w:val="28"/>
        </w:rPr>
        <w:t>make contact with</w:t>
      </w:r>
      <w:proofErr w:type="gramEnd"/>
      <w:r w:rsidRPr="00636857">
        <w:rPr>
          <w:rFonts w:asciiTheme="minorHAnsi" w:hAnsiTheme="minorHAnsi" w:cs="Arial"/>
          <w:sz w:val="28"/>
          <w:szCs w:val="28"/>
        </w:rPr>
        <w:t xml:space="preserve"> the agency have a positive experience. </w:t>
      </w:r>
      <w:r w:rsidR="00F273F7" w:rsidRPr="00636857">
        <w:rPr>
          <w:rFonts w:asciiTheme="minorHAnsi" w:hAnsiTheme="minorHAnsi" w:cs="Arial"/>
          <w:sz w:val="28"/>
          <w:szCs w:val="28"/>
        </w:rPr>
        <w:t xml:space="preserve"> </w:t>
      </w:r>
      <w:r w:rsidRPr="00636857">
        <w:rPr>
          <w:rFonts w:asciiTheme="minorHAnsi" w:hAnsiTheme="minorHAnsi" w:cs="Arial"/>
          <w:sz w:val="28"/>
          <w:szCs w:val="28"/>
        </w:rPr>
        <w:t>The Service Administrator manages and supervises the Administration team.</w:t>
      </w:r>
    </w:p>
    <w:p w14:paraId="056B4B6B" w14:textId="77777777" w:rsidR="00CE6481" w:rsidRPr="00636857" w:rsidRDefault="00CE6481" w:rsidP="00CE6481">
      <w:pPr>
        <w:rPr>
          <w:rFonts w:asciiTheme="minorHAnsi" w:hAnsiTheme="minorHAnsi" w:cs="Arial"/>
          <w:sz w:val="28"/>
          <w:szCs w:val="28"/>
        </w:rPr>
      </w:pPr>
    </w:p>
    <w:p w14:paraId="0038F236" w14:textId="77777777" w:rsidR="00CE6481" w:rsidRDefault="00CE6481" w:rsidP="00CE6481">
      <w:pPr>
        <w:rPr>
          <w:b/>
          <w:color w:val="A7D040"/>
          <w:sz w:val="56"/>
          <w:szCs w:val="56"/>
        </w:rPr>
      </w:pPr>
      <w:r>
        <w:rPr>
          <w:b/>
          <w:color w:val="A7D040"/>
          <w:sz w:val="56"/>
          <w:szCs w:val="56"/>
        </w:rPr>
        <w:br w:type="page"/>
      </w:r>
    </w:p>
    <w:p w14:paraId="23B0A6C9" w14:textId="77777777" w:rsidR="00CE6481" w:rsidRPr="00636857" w:rsidRDefault="00CE6481" w:rsidP="00CE6481">
      <w:pPr>
        <w:tabs>
          <w:tab w:val="num" w:pos="709"/>
        </w:tabs>
        <w:rPr>
          <w:rFonts w:asciiTheme="majorHAnsi" w:hAnsiTheme="majorHAnsi" w:cs="Arial"/>
          <w:b/>
          <w:color w:val="0B463D"/>
          <w:sz w:val="72"/>
          <w:szCs w:val="72"/>
        </w:rPr>
      </w:pPr>
      <w:r w:rsidRPr="00636857">
        <w:rPr>
          <w:rFonts w:asciiTheme="majorHAnsi" w:hAnsiTheme="majorHAnsi"/>
          <w:b/>
          <w:color w:val="0B463D"/>
          <w:sz w:val="72"/>
          <w:szCs w:val="72"/>
        </w:rPr>
        <w:lastRenderedPageBreak/>
        <w:t>Services provided</w:t>
      </w:r>
    </w:p>
    <w:p w14:paraId="4AFB2418" w14:textId="77777777"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t xml:space="preserve">The agency provides: </w:t>
      </w:r>
    </w:p>
    <w:p w14:paraId="1FA481FD" w14:textId="77777777" w:rsidR="00CE6481" w:rsidRPr="00636857" w:rsidRDefault="00CE6481" w:rsidP="00CE6481">
      <w:pPr>
        <w:rPr>
          <w:rFonts w:asciiTheme="minorHAnsi" w:hAnsiTheme="minorHAnsi" w:cs="Arial"/>
          <w:sz w:val="28"/>
          <w:szCs w:val="28"/>
        </w:rPr>
      </w:pPr>
    </w:p>
    <w:p w14:paraId="051B9584" w14:textId="105C0A19"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 xml:space="preserve">The recruitment, </w:t>
      </w:r>
      <w:r w:rsidR="00047999" w:rsidRPr="00636857">
        <w:rPr>
          <w:rFonts w:asciiTheme="minorHAnsi" w:hAnsiTheme="minorHAnsi" w:cs="Arial"/>
          <w:sz w:val="28"/>
          <w:szCs w:val="28"/>
        </w:rPr>
        <w:t>preparation,</w:t>
      </w:r>
      <w:r w:rsidRPr="00636857">
        <w:rPr>
          <w:rFonts w:asciiTheme="minorHAnsi" w:hAnsiTheme="minorHAnsi" w:cs="Arial"/>
          <w:sz w:val="28"/>
          <w:szCs w:val="28"/>
        </w:rPr>
        <w:t xml:space="preserve"> and assessment of prospective adopters</w:t>
      </w:r>
    </w:p>
    <w:p w14:paraId="0E438AD3"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Early permanence placements</w:t>
      </w:r>
    </w:p>
    <w:p w14:paraId="50317806"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Family finding for approved adopters</w:t>
      </w:r>
    </w:p>
    <w:p w14:paraId="14D660F0"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 xml:space="preserve">A range of post approval workshops and training days </w:t>
      </w:r>
    </w:p>
    <w:p w14:paraId="7F519A18"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Early Placement Therapy at the point of matching with a child</w:t>
      </w:r>
    </w:p>
    <w:p w14:paraId="789192C9" w14:textId="57C1A704"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 xml:space="preserve">A high level of emotional, </w:t>
      </w:r>
      <w:r w:rsidR="00047999" w:rsidRPr="00636857">
        <w:rPr>
          <w:rFonts w:asciiTheme="minorHAnsi" w:hAnsiTheme="minorHAnsi" w:cs="Arial"/>
          <w:sz w:val="28"/>
          <w:szCs w:val="28"/>
        </w:rPr>
        <w:t>practical,</w:t>
      </w:r>
      <w:r w:rsidRPr="00636857">
        <w:rPr>
          <w:rFonts w:asciiTheme="minorHAnsi" w:hAnsiTheme="minorHAnsi" w:cs="Arial"/>
          <w:sz w:val="28"/>
          <w:szCs w:val="28"/>
        </w:rPr>
        <w:t xml:space="preserve"> and legal support to children and families post placement </w:t>
      </w:r>
    </w:p>
    <w:p w14:paraId="03B923D5"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Therapeutic parenting courses for adoptive families</w:t>
      </w:r>
    </w:p>
    <w:p w14:paraId="70A04AC3"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Out of hours telephone support and advice</w:t>
      </w:r>
    </w:p>
    <w:p w14:paraId="5061175F"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Adopter support groups and regular social events</w:t>
      </w:r>
    </w:p>
    <w:p w14:paraId="37CA6D28" w14:textId="091F38D5"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 xml:space="preserve">Mentoring scheme where an experienced adopter provides support to another adopter </w:t>
      </w:r>
    </w:p>
    <w:p w14:paraId="6BCA629B"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 xml:space="preserve">Assessment of need for post-adoption support, including supporting applications to the Adoption Support Fund </w:t>
      </w:r>
    </w:p>
    <w:p w14:paraId="4E35D4A9"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Post adoption counselling and psychotherapy services provided by Barnardo’s Mandala Service, LINK, or external consultants</w:t>
      </w:r>
    </w:p>
    <w:p w14:paraId="022C3715" w14:textId="77777777"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Dyadic developmental therapy</w:t>
      </w:r>
    </w:p>
    <w:p w14:paraId="7549D261" w14:textId="0427FF1E" w:rsidR="00CE6481" w:rsidRPr="00636857" w:rsidRDefault="00CE6481" w:rsidP="00CE6481">
      <w:pPr>
        <w:numPr>
          <w:ilvl w:val="0"/>
          <w:numId w:val="4"/>
        </w:numPr>
        <w:rPr>
          <w:rFonts w:asciiTheme="minorHAnsi" w:hAnsiTheme="minorHAnsi" w:cs="Arial"/>
          <w:sz w:val="28"/>
          <w:szCs w:val="28"/>
        </w:rPr>
      </w:pPr>
      <w:r w:rsidRPr="00636857">
        <w:rPr>
          <w:rFonts w:asciiTheme="minorHAnsi" w:hAnsiTheme="minorHAnsi" w:cs="Arial"/>
          <w:sz w:val="28"/>
          <w:szCs w:val="28"/>
        </w:rPr>
        <w:t>Support and counselling to adults who have an adoption connection and an intermediary service to adults for whom Barnardo’s is the relevant adoption agency</w:t>
      </w:r>
    </w:p>
    <w:p w14:paraId="4664850D" w14:textId="628ADC08" w:rsidR="00E27AD0" w:rsidRPr="00636857" w:rsidRDefault="00E27AD0" w:rsidP="00E27AD0">
      <w:pPr>
        <w:pStyle w:val="ListParagraph"/>
        <w:numPr>
          <w:ilvl w:val="0"/>
          <w:numId w:val="4"/>
        </w:numPr>
        <w:contextualSpacing w:val="0"/>
        <w:rPr>
          <w:rFonts w:asciiTheme="minorHAnsi" w:hAnsiTheme="minorHAnsi"/>
          <w:sz w:val="28"/>
          <w:szCs w:val="28"/>
        </w:rPr>
      </w:pPr>
      <w:r w:rsidRPr="00636857">
        <w:rPr>
          <w:rFonts w:asciiTheme="minorHAnsi" w:hAnsiTheme="minorHAnsi"/>
          <w:sz w:val="28"/>
          <w:szCs w:val="28"/>
        </w:rPr>
        <w:t>During the Covid-19 pandemic, services have provided support and assistance through a combination of face to face and virtual engagement.  Barnardo’s have adhered to government guidance and instigated full health and safety and risk assessment processes to ensure ongoing delivery of services during the pandemic</w:t>
      </w:r>
    </w:p>
    <w:p w14:paraId="2196027C" w14:textId="12EA08D2" w:rsidR="007F1AA0" w:rsidRPr="00636857" w:rsidRDefault="00CE6481" w:rsidP="007F1AA0">
      <w:pPr>
        <w:jc w:val="left"/>
        <w:rPr>
          <w:rFonts w:asciiTheme="majorHAnsi" w:hAnsiTheme="majorHAnsi"/>
          <w:b/>
          <w:color w:val="0B463D"/>
          <w:sz w:val="72"/>
          <w:szCs w:val="72"/>
        </w:rPr>
      </w:pPr>
      <w:r w:rsidRPr="00636857">
        <w:rPr>
          <w:rFonts w:asciiTheme="majorHAnsi" w:hAnsiTheme="majorHAnsi"/>
          <w:b/>
          <w:color w:val="0B463D"/>
          <w:sz w:val="72"/>
          <w:szCs w:val="72"/>
        </w:rPr>
        <w:lastRenderedPageBreak/>
        <w:t xml:space="preserve">Recruitment, approval, </w:t>
      </w:r>
      <w:r w:rsidR="00047999" w:rsidRPr="00636857">
        <w:rPr>
          <w:rFonts w:asciiTheme="majorHAnsi" w:hAnsiTheme="majorHAnsi"/>
          <w:b/>
          <w:color w:val="0B463D"/>
          <w:sz w:val="72"/>
          <w:szCs w:val="72"/>
        </w:rPr>
        <w:t>review,</w:t>
      </w:r>
      <w:r w:rsidRPr="00636857">
        <w:rPr>
          <w:rFonts w:asciiTheme="majorHAnsi" w:hAnsiTheme="majorHAnsi"/>
          <w:b/>
          <w:color w:val="0B463D"/>
          <w:sz w:val="72"/>
          <w:szCs w:val="72"/>
        </w:rPr>
        <w:t xml:space="preserve"> and support for adoptive parents</w:t>
      </w:r>
    </w:p>
    <w:p w14:paraId="54CEF8B0" w14:textId="77777777" w:rsidR="00CE6481" w:rsidRPr="00EB6E56" w:rsidRDefault="00CE6481" w:rsidP="00CE6481">
      <w:pPr>
        <w:tabs>
          <w:tab w:val="num" w:pos="709"/>
        </w:tabs>
        <w:rPr>
          <w:b/>
          <w:i/>
        </w:rPr>
      </w:pPr>
    </w:p>
    <w:p w14:paraId="23275167" w14:textId="312470FB" w:rsidR="00CE6481" w:rsidRPr="00636857" w:rsidRDefault="00CE6481" w:rsidP="00CE6481">
      <w:pPr>
        <w:tabs>
          <w:tab w:val="num" w:pos="709"/>
        </w:tabs>
        <w:rPr>
          <w:rFonts w:asciiTheme="minorHAnsi" w:hAnsiTheme="minorHAnsi"/>
          <w:i/>
          <w:sz w:val="28"/>
          <w:szCs w:val="28"/>
        </w:rPr>
      </w:pPr>
      <w:r w:rsidRPr="00636857">
        <w:rPr>
          <w:rFonts w:asciiTheme="minorHAnsi" w:hAnsiTheme="minorHAnsi"/>
          <w:i/>
          <w:sz w:val="28"/>
          <w:szCs w:val="28"/>
        </w:rPr>
        <w:t xml:space="preserve">This section provides information on the procedures for recruiting, preparing, assessing, </w:t>
      </w:r>
      <w:r w:rsidR="00047999" w:rsidRPr="00636857">
        <w:rPr>
          <w:rFonts w:asciiTheme="minorHAnsi" w:hAnsiTheme="minorHAnsi"/>
          <w:i/>
          <w:sz w:val="28"/>
          <w:szCs w:val="28"/>
        </w:rPr>
        <w:t>approving,</w:t>
      </w:r>
      <w:r w:rsidRPr="00636857">
        <w:rPr>
          <w:rFonts w:asciiTheme="minorHAnsi" w:hAnsiTheme="minorHAnsi"/>
          <w:i/>
          <w:sz w:val="28"/>
          <w:szCs w:val="28"/>
        </w:rPr>
        <w:t xml:space="preserve"> and supporting prospective adoptive parents.</w:t>
      </w:r>
    </w:p>
    <w:p w14:paraId="366AB19D" w14:textId="77777777" w:rsidR="00CE6481" w:rsidRPr="00EB6E56" w:rsidRDefault="00CE6481" w:rsidP="00CE6481">
      <w:pPr>
        <w:tabs>
          <w:tab w:val="num" w:pos="709"/>
        </w:tabs>
        <w:rPr>
          <w:i/>
        </w:rPr>
      </w:pPr>
    </w:p>
    <w:p w14:paraId="362C9BAB" w14:textId="77777777" w:rsidR="00CE6481" w:rsidRPr="00636857" w:rsidRDefault="00CE6481" w:rsidP="00CE6481">
      <w:pPr>
        <w:pStyle w:val="Heading2"/>
        <w:spacing w:before="0"/>
        <w:rPr>
          <w:rFonts w:asciiTheme="minorHAnsi" w:hAnsiTheme="minorHAnsi" w:cs="Arial"/>
          <w:i/>
          <w:color w:val="auto"/>
          <w:sz w:val="28"/>
          <w:szCs w:val="28"/>
          <w:u w:val="single"/>
          <w:lang w:val="en"/>
        </w:rPr>
      </w:pPr>
      <w:r w:rsidRPr="00636857">
        <w:rPr>
          <w:rFonts w:asciiTheme="minorHAnsi" w:hAnsiTheme="minorHAnsi" w:cs="Arial"/>
          <w:color w:val="auto"/>
          <w:sz w:val="28"/>
          <w:szCs w:val="28"/>
          <w:u w:val="single"/>
          <w:lang w:val="en"/>
        </w:rPr>
        <w:t>Initial enquiry</w:t>
      </w:r>
      <w:r w:rsidRPr="00636857">
        <w:rPr>
          <w:rFonts w:asciiTheme="minorHAnsi" w:hAnsiTheme="minorHAnsi" w:cs="Arial"/>
          <w:i/>
          <w:color w:val="auto"/>
          <w:sz w:val="28"/>
          <w:szCs w:val="28"/>
          <w:u w:val="single"/>
          <w:lang w:val="en"/>
        </w:rPr>
        <w:t xml:space="preserve">  </w:t>
      </w:r>
    </w:p>
    <w:p w14:paraId="685CBB79" w14:textId="77777777" w:rsidR="00CE6481" w:rsidRPr="00636857" w:rsidRDefault="00CE6481" w:rsidP="00CE6481">
      <w:pPr>
        <w:rPr>
          <w:rFonts w:asciiTheme="minorHAnsi" w:hAnsiTheme="minorHAnsi"/>
          <w:sz w:val="28"/>
          <w:szCs w:val="28"/>
          <w:lang w:val="en"/>
        </w:rPr>
      </w:pPr>
    </w:p>
    <w:p w14:paraId="4890EE51" w14:textId="7FC479E0" w:rsidR="00CE6481" w:rsidRPr="00636857" w:rsidRDefault="00CE6481" w:rsidP="007F1AA0">
      <w:pPr>
        <w:rPr>
          <w:rStyle w:val="Strong"/>
          <w:rFonts w:asciiTheme="minorHAnsi" w:hAnsiTheme="minorHAnsi" w:cs="Arial"/>
          <w:b w:val="0"/>
          <w:bCs w:val="0"/>
          <w:sz w:val="28"/>
          <w:szCs w:val="28"/>
          <w:lang w:val="en"/>
        </w:rPr>
      </w:pPr>
      <w:r w:rsidRPr="00636857">
        <w:rPr>
          <w:rFonts w:asciiTheme="minorHAnsi" w:hAnsiTheme="minorHAnsi"/>
          <w:sz w:val="28"/>
          <w:szCs w:val="28"/>
          <w:lang w:val="en"/>
        </w:rPr>
        <w:t>On receiving an enquiry from a prospective adopter, we will respond and take enquirer</w:t>
      </w:r>
      <w:r w:rsidR="00226469" w:rsidRPr="00636857">
        <w:rPr>
          <w:rFonts w:asciiTheme="minorHAnsi" w:hAnsiTheme="minorHAnsi"/>
          <w:sz w:val="28"/>
          <w:szCs w:val="28"/>
          <w:lang w:val="en"/>
        </w:rPr>
        <w:t>’</w:t>
      </w:r>
      <w:r w:rsidRPr="00636857">
        <w:rPr>
          <w:rFonts w:asciiTheme="minorHAnsi" w:hAnsiTheme="minorHAnsi"/>
          <w:sz w:val="28"/>
          <w:szCs w:val="28"/>
          <w:lang w:val="en"/>
        </w:rPr>
        <w:t xml:space="preserve">s initial details to ensure that they live within our geographical recruitment area. </w:t>
      </w:r>
      <w:r w:rsidR="00F273F7" w:rsidRPr="00636857">
        <w:rPr>
          <w:rFonts w:asciiTheme="minorHAnsi" w:hAnsiTheme="minorHAnsi"/>
          <w:sz w:val="28"/>
          <w:szCs w:val="28"/>
          <w:lang w:val="en"/>
        </w:rPr>
        <w:t xml:space="preserve"> </w:t>
      </w:r>
      <w:r w:rsidRPr="00636857">
        <w:rPr>
          <w:rFonts w:asciiTheme="minorHAnsi" w:hAnsiTheme="minorHAnsi"/>
          <w:sz w:val="28"/>
          <w:szCs w:val="28"/>
          <w:lang w:val="en"/>
        </w:rPr>
        <w:t>We will answer questions enquirers have about the adoption process and send them an information pack which will include further details about adoption and the processes.</w:t>
      </w:r>
      <w:r w:rsidR="00F273F7" w:rsidRPr="00636857">
        <w:rPr>
          <w:rFonts w:asciiTheme="minorHAnsi" w:hAnsiTheme="minorHAnsi"/>
          <w:sz w:val="28"/>
          <w:szCs w:val="28"/>
          <w:lang w:val="en"/>
        </w:rPr>
        <w:t xml:space="preserve"> </w:t>
      </w:r>
      <w:r w:rsidRPr="00636857">
        <w:rPr>
          <w:rFonts w:asciiTheme="minorHAnsi" w:hAnsiTheme="minorHAnsi"/>
          <w:sz w:val="28"/>
          <w:szCs w:val="28"/>
          <w:lang w:val="en"/>
        </w:rPr>
        <w:t xml:space="preserve"> If they wish to progress further, one of our workers will respond to undertake an initial consultation call </w:t>
      </w:r>
      <w:r w:rsidRPr="00636857">
        <w:rPr>
          <w:rFonts w:asciiTheme="minorHAnsi" w:hAnsiTheme="minorHAnsi"/>
          <w:sz w:val="28"/>
          <w:szCs w:val="28"/>
        </w:rPr>
        <w:t>he</w:t>
      </w:r>
      <w:r w:rsidRPr="00636857">
        <w:rPr>
          <w:rStyle w:val="Strong"/>
          <w:rFonts w:asciiTheme="minorHAnsi" w:hAnsiTheme="minorHAnsi" w:cs="Arial"/>
          <w:b w:val="0"/>
          <w:bCs w:val="0"/>
          <w:sz w:val="28"/>
          <w:szCs w:val="28"/>
          <w:lang w:val="en"/>
        </w:rPr>
        <w:t>re the prospective adopter will be given more information about adoption and particularly the adoption process with Barnardo’s and how we can support them.</w:t>
      </w:r>
    </w:p>
    <w:p w14:paraId="7B137FB3" w14:textId="77777777" w:rsidR="00CE6481" w:rsidRPr="00636857" w:rsidRDefault="00CE6481" w:rsidP="00CE6481">
      <w:pPr>
        <w:pStyle w:val="Default"/>
        <w:spacing w:line="276" w:lineRule="auto"/>
        <w:rPr>
          <w:rStyle w:val="Strong"/>
          <w:rFonts w:asciiTheme="minorHAnsi" w:hAnsiTheme="minorHAnsi" w:cs="Arial"/>
          <w:b w:val="0"/>
          <w:color w:val="auto"/>
          <w:sz w:val="28"/>
          <w:szCs w:val="28"/>
          <w:lang w:val="en"/>
        </w:rPr>
      </w:pPr>
    </w:p>
    <w:p w14:paraId="3616F3E8" w14:textId="77777777" w:rsidR="00CE6481" w:rsidRPr="00636857" w:rsidRDefault="00CE6481" w:rsidP="00CE6481">
      <w:pPr>
        <w:pStyle w:val="Default"/>
        <w:spacing w:line="276" w:lineRule="auto"/>
        <w:rPr>
          <w:rFonts w:asciiTheme="minorHAnsi" w:hAnsiTheme="minorHAnsi" w:cs="Arial"/>
          <w:b/>
          <w:color w:val="auto"/>
          <w:sz w:val="28"/>
          <w:szCs w:val="28"/>
          <w:u w:val="single"/>
          <w:lang w:val="en"/>
        </w:rPr>
      </w:pPr>
      <w:r w:rsidRPr="00636857">
        <w:rPr>
          <w:rFonts w:asciiTheme="minorHAnsi" w:hAnsiTheme="minorHAnsi" w:cs="Arial"/>
          <w:b/>
          <w:color w:val="auto"/>
          <w:sz w:val="28"/>
          <w:szCs w:val="28"/>
          <w:u w:val="single"/>
          <w:lang w:val="en"/>
        </w:rPr>
        <w:t>Initial home visit</w:t>
      </w:r>
    </w:p>
    <w:p w14:paraId="2997EB1E" w14:textId="77777777" w:rsidR="00CE6481" w:rsidRPr="00636857" w:rsidRDefault="00CE6481" w:rsidP="00CE6481">
      <w:pPr>
        <w:pStyle w:val="Default"/>
        <w:spacing w:line="276" w:lineRule="auto"/>
        <w:rPr>
          <w:rFonts w:asciiTheme="minorHAnsi" w:hAnsiTheme="minorHAnsi" w:cs="Arial"/>
          <w:bCs/>
          <w:color w:val="auto"/>
          <w:sz w:val="28"/>
          <w:szCs w:val="28"/>
        </w:rPr>
      </w:pPr>
    </w:p>
    <w:p w14:paraId="44239D96" w14:textId="09BC1641" w:rsidR="00CE6481" w:rsidRPr="00636857" w:rsidRDefault="00047999" w:rsidP="007F1AA0">
      <w:pPr>
        <w:rPr>
          <w:rFonts w:asciiTheme="minorHAnsi" w:hAnsiTheme="minorHAnsi"/>
          <w:sz w:val="28"/>
          <w:szCs w:val="28"/>
        </w:rPr>
      </w:pPr>
      <w:r w:rsidRPr="00636857">
        <w:rPr>
          <w:rFonts w:asciiTheme="minorHAnsi" w:hAnsiTheme="minorHAnsi"/>
          <w:sz w:val="28"/>
          <w:szCs w:val="28"/>
          <w:lang w:val="en"/>
        </w:rPr>
        <w:t>The next stage</w:t>
      </w:r>
      <w:r w:rsidR="00CE6481" w:rsidRPr="00636857">
        <w:rPr>
          <w:rFonts w:asciiTheme="minorHAnsi" w:hAnsiTheme="minorHAnsi"/>
          <w:sz w:val="28"/>
          <w:szCs w:val="28"/>
          <w:lang w:val="en"/>
        </w:rPr>
        <w:t xml:space="preserve"> should the prospective adopter wish to </w:t>
      </w:r>
      <w:r w:rsidRPr="00636857">
        <w:rPr>
          <w:rFonts w:asciiTheme="minorHAnsi" w:hAnsiTheme="minorHAnsi"/>
          <w:sz w:val="28"/>
          <w:szCs w:val="28"/>
          <w:lang w:val="en"/>
        </w:rPr>
        <w:t>continue,</w:t>
      </w:r>
      <w:r w:rsidR="00CE6481" w:rsidRPr="00636857">
        <w:rPr>
          <w:rFonts w:asciiTheme="minorHAnsi" w:hAnsiTheme="minorHAnsi"/>
          <w:sz w:val="28"/>
          <w:szCs w:val="28"/>
          <w:lang w:val="en"/>
        </w:rPr>
        <w:t xml:space="preserve"> and we wish to consider their enquiry further, will be for one of our social workers to visit the enquirer at their home or virtual visit. </w:t>
      </w:r>
      <w:r w:rsidR="00F273F7" w:rsidRPr="00636857">
        <w:rPr>
          <w:rFonts w:asciiTheme="minorHAnsi" w:hAnsiTheme="minorHAnsi"/>
          <w:sz w:val="28"/>
          <w:szCs w:val="28"/>
          <w:lang w:val="en"/>
        </w:rPr>
        <w:t xml:space="preserve"> </w:t>
      </w:r>
      <w:r w:rsidR="00CE6481" w:rsidRPr="00636857">
        <w:rPr>
          <w:rFonts w:asciiTheme="minorHAnsi" w:hAnsiTheme="minorHAnsi"/>
          <w:sz w:val="28"/>
          <w:szCs w:val="28"/>
          <w:lang w:val="en"/>
        </w:rPr>
        <w:t xml:space="preserve">This is an opportunity for them to find out more about the adoption process </w:t>
      </w:r>
      <w:r w:rsidRPr="00636857">
        <w:rPr>
          <w:rFonts w:asciiTheme="minorHAnsi" w:hAnsiTheme="minorHAnsi"/>
          <w:sz w:val="28"/>
          <w:szCs w:val="28"/>
          <w:lang w:val="en"/>
        </w:rPr>
        <w:t>and</w:t>
      </w:r>
      <w:r w:rsidR="00CE6481" w:rsidRPr="00636857">
        <w:rPr>
          <w:rFonts w:asciiTheme="minorHAnsi" w:hAnsiTheme="minorHAnsi"/>
          <w:sz w:val="28"/>
          <w:szCs w:val="28"/>
        </w:rPr>
        <w:t xml:space="preserve"> allows us to find out more about them. </w:t>
      </w:r>
      <w:r w:rsidR="00F273F7" w:rsidRPr="00636857">
        <w:rPr>
          <w:rFonts w:asciiTheme="minorHAnsi" w:hAnsiTheme="minorHAnsi"/>
          <w:sz w:val="28"/>
          <w:szCs w:val="28"/>
        </w:rPr>
        <w:t xml:space="preserve"> </w:t>
      </w:r>
      <w:r w:rsidR="00CE6481" w:rsidRPr="00636857">
        <w:rPr>
          <w:rFonts w:asciiTheme="minorHAnsi" w:hAnsiTheme="minorHAnsi"/>
          <w:sz w:val="28"/>
          <w:szCs w:val="28"/>
        </w:rPr>
        <w:t xml:space="preserve">After this, the prospective adopter will have time to consider whether adoption is right for them at this time. </w:t>
      </w:r>
    </w:p>
    <w:p w14:paraId="25616C78" w14:textId="77777777" w:rsidR="00CE6481" w:rsidRPr="00636857" w:rsidRDefault="00CE6481" w:rsidP="00CE6481">
      <w:pPr>
        <w:pStyle w:val="Default"/>
        <w:spacing w:line="276" w:lineRule="auto"/>
        <w:rPr>
          <w:rFonts w:asciiTheme="minorHAnsi" w:hAnsiTheme="minorHAnsi" w:cs="Arial"/>
          <w:color w:val="auto"/>
          <w:sz w:val="28"/>
          <w:szCs w:val="28"/>
        </w:rPr>
      </w:pPr>
    </w:p>
    <w:p w14:paraId="34143FBA" w14:textId="77777777" w:rsidR="00636857" w:rsidRDefault="00CE6481" w:rsidP="00636857">
      <w:pPr>
        <w:rPr>
          <w:rFonts w:asciiTheme="minorHAnsi" w:hAnsiTheme="minorHAnsi"/>
          <w:sz w:val="28"/>
          <w:szCs w:val="28"/>
          <w:lang w:val="en"/>
        </w:rPr>
      </w:pPr>
      <w:r w:rsidRPr="00636857">
        <w:rPr>
          <w:rFonts w:asciiTheme="minorHAnsi" w:hAnsiTheme="minorHAnsi"/>
          <w:sz w:val="28"/>
          <w:szCs w:val="28"/>
          <w:lang w:val="en"/>
        </w:rPr>
        <w:lastRenderedPageBreak/>
        <w:t xml:space="preserve">If the enquirer wishes to move to the next </w:t>
      </w:r>
      <w:r w:rsidR="00047999" w:rsidRPr="00636857">
        <w:rPr>
          <w:rFonts w:asciiTheme="minorHAnsi" w:hAnsiTheme="minorHAnsi"/>
          <w:sz w:val="28"/>
          <w:szCs w:val="28"/>
          <w:lang w:val="en"/>
        </w:rPr>
        <w:t>stage,</w:t>
      </w:r>
      <w:r w:rsidRPr="00636857">
        <w:rPr>
          <w:rFonts w:asciiTheme="minorHAnsi" w:hAnsiTheme="minorHAnsi"/>
          <w:sz w:val="28"/>
          <w:szCs w:val="28"/>
          <w:lang w:val="en"/>
        </w:rPr>
        <w:t xml:space="preserve"> they will be required to formally complete the Registration of Interest</w:t>
      </w:r>
      <w:r w:rsidRPr="00636857">
        <w:rPr>
          <w:rFonts w:asciiTheme="minorHAnsi" w:hAnsiTheme="minorHAnsi"/>
          <w:b/>
          <w:sz w:val="28"/>
          <w:szCs w:val="28"/>
          <w:lang w:val="en"/>
        </w:rPr>
        <w:t xml:space="preserve"> </w:t>
      </w:r>
      <w:r w:rsidRPr="00636857">
        <w:rPr>
          <w:rFonts w:asciiTheme="minorHAnsi" w:hAnsiTheme="minorHAnsi"/>
          <w:sz w:val="28"/>
          <w:szCs w:val="28"/>
          <w:lang w:val="en"/>
        </w:rPr>
        <w:t>form.</w:t>
      </w:r>
    </w:p>
    <w:p w14:paraId="5B6D1DD3" w14:textId="77777777" w:rsidR="00636857" w:rsidRDefault="00636857" w:rsidP="00636857">
      <w:pPr>
        <w:rPr>
          <w:rFonts w:asciiTheme="minorHAnsi" w:hAnsiTheme="minorHAnsi"/>
          <w:sz w:val="28"/>
          <w:szCs w:val="28"/>
          <w:lang w:val="en"/>
        </w:rPr>
      </w:pPr>
    </w:p>
    <w:p w14:paraId="7D23FD79" w14:textId="77777777" w:rsidR="00636857" w:rsidRPr="00636857" w:rsidRDefault="00636857" w:rsidP="00636857">
      <w:pPr>
        <w:pStyle w:val="Heading2"/>
        <w:spacing w:before="0"/>
        <w:rPr>
          <w:rFonts w:asciiTheme="minorHAnsi" w:hAnsiTheme="minorHAnsi" w:cs="Arial"/>
          <w:color w:val="auto"/>
          <w:sz w:val="28"/>
          <w:szCs w:val="28"/>
          <w:u w:val="single"/>
          <w:lang w:val="en"/>
        </w:rPr>
      </w:pPr>
      <w:r w:rsidRPr="00636857">
        <w:rPr>
          <w:rFonts w:asciiTheme="minorHAnsi" w:hAnsiTheme="minorHAnsi" w:cs="Arial"/>
          <w:color w:val="auto"/>
          <w:sz w:val="28"/>
          <w:szCs w:val="28"/>
          <w:u w:val="single"/>
          <w:lang w:val="en"/>
        </w:rPr>
        <w:t xml:space="preserve">Registration of Interest form and checks </w:t>
      </w:r>
    </w:p>
    <w:p w14:paraId="68BFF594" w14:textId="77777777" w:rsidR="00636857" w:rsidRPr="00636857" w:rsidRDefault="00636857" w:rsidP="00636857">
      <w:pPr>
        <w:rPr>
          <w:rFonts w:asciiTheme="minorHAnsi" w:hAnsiTheme="minorHAnsi"/>
          <w:sz w:val="28"/>
          <w:szCs w:val="28"/>
          <w:lang w:val="en"/>
        </w:rPr>
      </w:pPr>
    </w:p>
    <w:p w14:paraId="273D1AE4" w14:textId="77777777" w:rsidR="00636857" w:rsidRPr="00636857" w:rsidRDefault="00636857" w:rsidP="00636857">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The Registration of Interest form will request consent from an enquirer for us to make the following checks:</w:t>
      </w:r>
    </w:p>
    <w:p w14:paraId="6E3D546C" w14:textId="77777777" w:rsidR="00636857" w:rsidRPr="00636857" w:rsidRDefault="00636857" w:rsidP="00636857">
      <w:pPr>
        <w:pStyle w:val="NormalWeb"/>
        <w:numPr>
          <w:ilvl w:val="0"/>
          <w:numId w:val="6"/>
        </w:numPr>
        <w:spacing w:before="0" w:beforeAutospacing="0" w:after="0" w:afterAutospacing="0"/>
        <w:rPr>
          <w:rFonts w:asciiTheme="minorHAnsi" w:hAnsiTheme="minorHAnsi" w:cs="Arial"/>
          <w:strike/>
          <w:color w:val="auto"/>
          <w:sz w:val="28"/>
          <w:szCs w:val="28"/>
          <w:lang w:val="en"/>
        </w:rPr>
      </w:pPr>
      <w:r w:rsidRPr="00636857">
        <w:rPr>
          <w:rFonts w:asciiTheme="minorHAnsi" w:hAnsiTheme="minorHAnsi" w:cs="Arial"/>
          <w:color w:val="auto"/>
          <w:sz w:val="28"/>
          <w:szCs w:val="28"/>
          <w:lang w:val="en"/>
        </w:rPr>
        <w:t xml:space="preserve">DBS checks to obtain information about criminal </w:t>
      </w:r>
      <w:r w:rsidRPr="00636857">
        <w:rPr>
          <w:rFonts w:asciiTheme="minorHAnsi" w:hAnsiTheme="minorHAnsi" w:cs="Arial"/>
          <w:color w:val="auto"/>
          <w:sz w:val="28"/>
          <w:szCs w:val="28"/>
          <w:lang w:val="en-GB"/>
        </w:rPr>
        <w:t>behaviour</w:t>
      </w:r>
      <w:r w:rsidRPr="00636857">
        <w:rPr>
          <w:rFonts w:asciiTheme="minorHAnsi" w:hAnsiTheme="minorHAnsi" w:cs="Arial"/>
          <w:color w:val="auto"/>
          <w:sz w:val="28"/>
          <w:szCs w:val="28"/>
          <w:lang w:val="en"/>
        </w:rPr>
        <w:t xml:space="preserve"> and convictions.  Not all offences will create difficulties </w:t>
      </w:r>
      <w:proofErr w:type="gramStart"/>
      <w:r w:rsidRPr="00636857">
        <w:rPr>
          <w:rFonts w:asciiTheme="minorHAnsi" w:hAnsiTheme="minorHAnsi" w:cs="Arial"/>
          <w:color w:val="auto"/>
          <w:sz w:val="28"/>
          <w:szCs w:val="28"/>
          <w:lang w:val="en"/>
        </w:rPr>
        <w:t>with regard to</w:t>
      </w:r>
      <w:proofErr w:type="gramEnd"/>
      <w:r w:rsidRPr="00636857">
        <w:rPr>
          <w:rFonts w:asciiTheme="minorHAnsi" w:hAnsiTheme="minorHAnsi" w:cs="Arial"/>
          <w:color w:val="auto"/>
          <w:sz w:val="28"/>
          <w:szCs w:val="28"/>
          <w:lang w:val="en"/>
        </w:rPr>
        <w:t xml:space="preserve"> an application, but it is essential that any concerns are discussed when we take up the Registration of Interest.</w:t>
      </w:r>
    </w:p>
    <w:p w14:paraId="41DCAAE5" w14:textId="77777777" w:rsidR="00636857" w:rsidRPr="00636857" w:rsidRDefault="00636857" w:rsidP="00636857">
      <w:pPr>
        <w:pStyle w:val="NormalWeb"/>
        <w:numPr>
          <w:ilvl w:val="0"/>
          <w:numId w:val="6"/>
        </w:numPr>
        <w:spacing w:before="0" w:beforeAutospacing="0" w:after="0" w:afterAutospacing="0"/>
        <w:rPr>
          <w:rFonts w:asciiTheme="minorHAnsi" w:hAnsiTheme="minorHAnsi" w:cs="Arial"/>
          <w:strike/>
          <w:color w:val="auto"/>
          <w:sz w:val="28"/>
          <w:szCs w:val="28"/>
          <w:lang w:val="en"/>
        </w:rPr>
      </w:pPr>
      <w:r w:rsidRPr="00636857">
        <w:rPr>
          <w:rFonts w:asciiTheme="minorHAnsi" w:hAnsiTheme="minorHAnsi" w:cs="Arial"/>
          <w:color w:val="auto"/>
          <w:sz w:val="28"/>
          <w:szCs w:val="28"/>
          <w:lang w:val="en"/>
        </w:rPr>
        <w:t xml:space="preserve">References from other agencies such as Local Authority (LA) Children Services, mortgage providers or landlord and employer. </w:t>
      </w:r>
    </w:p>
    <w:p w14:paraId="4994F02D" w14:textId="77777777" w:rsidR="00636857" w:rsidRPr="00636857" w:rsidRDefault="00636857" w:rsidP="00636857">
      <w:pPr>
        <w:pStyle w:val="NormalWeb"/>
        <w:numPr>
          <w:ilvl w:val="0"/>
          <w:numId w:val="6"/>
        </w:numPr>
        <w:spacing w:before="0" w:beforeAutospacing="0" w:after="0" w:afterAutospacing="0"/>
        <w:rPr>
          <w:rFonts w:asciiTheme="minorHAnsi" w:hAnsiTheme="minorHAnsi" w:cs="Arial"/>
          <w:strike/>
          <w:color w:val="auto"/>
          <w:sz w:val="28"/>
          <w:szCs w:val="28"/>
          <w:lang w:val="en"/>
        </w:rPr>
      </w:pPr>
      <w:r w:rsidRPr="00636857">
        <w:rPr>
          <w:rFonts w:asciiTheme="minorHAnsi" w:hAnsiTheme="minorHAnsi" w:cs="Arial"/>
          <w:color w:val="auto"/>
          <w:sz w:val="28"/>
          <w:szCs w:val="28"/>
          <w:lang w:val="en"/>
        </w:rPr>
        <w:t xml:space="preserve">We will request details of </w:t>
      </w:r>
      <w:proofErr w:type="gramStart"/>
      <w:r w:rsidRPr="00636857">
        <w:rPr>
          <w:rFonts w:asciiTheme="minorHAnsi" w:hAnsiTheme="minorHAnsi" w:cs="Arial"/>
          <w:color w:val="auto"/>
          <w:sz w:val="28"/>
          <w:szCs w:val="28"/>
          <w:lang w:val="en"/>
        </w:rPr>
        <w:t>a number of</w:t>
      </w:r>
      <w:proofErr w:type="gramEnd"/>
      <w:r w:rsidRPr="00636857">
        <w:rPr>
          <w:rFonts w:asciiTheme="minorHAnsi" w:hAnsiTheme="minorHAnsi" w:cs="Arial"/>
          <w:color w:val="auto"/>
          <w:sz w:val="28"/>
          <w:szCs w:val="28"/>
          <w:lang w:val="en"/>
        </w:rPr>
        <w:t xml:space="preserve"> personal and family references per applicant. </w:t>
      </w:r>
    </w:p>
    <w:p w14:paraId="71CED825" w14:textId="77777777" w:rsidR="00636857" w:rsidRPr="00636857" w:rsidRDefault="00636857" w:rsidP="00636857">
      <w:pPr>
        <w:pStyle w:val="NormalWeb"/>
        <w:numPr>
          <w:ilvl w:val="0"/>
          <w:numId w:val="6"/>
        </w:numPr>
        <w:spacing w:before="0" w:beforeAutospacing="0" w:after="0" w:afterAutospacing="0"/>
        <w:rPr>
          <w:rFonts w:asciiTheme="minorHAnsi" w:hAnsiTheme="minorHAnsi" w:cs="Arial"/>
          <w:strike/>
          <w:color w:val="auto"/>
          <w:sz w:val="28"/>
          <w:szCs w:val="28"/>
          <w:lang w:val="en"/>
        </w:rPr>
      </w:pPr>
      <w:r w:rsidRPr="00636857">
        <w:rPr>
          <w:rFonts w:asciiTheme="minorHAnsi" w:hAnsiTheme="minorHAnsi" w:cs="Arial"/>
          <w:color w:val="auto"/>
          <w:sz w:val="28"/>
          <w:szCs w:val="28"/>
          <w:lang w:val="en"/>
        </w:rPr>
        <w:t>We will also request consent for a full medical check.</w:t>
      </w:r>
    </w:p>
    <w:p w14:paraId="2746EF91" w14:textId="77777777" w:rsidR="00636857" w:rsidRPr="00636857" w:rsidRDefault="00636857" w:rsidP="00636857">
      <w:pPr>
        <w:pStyle w:val="NormalWeb"/>
        <w:spacing w:before="0" w:beforeAutospacing="0" w:after="0" w:afterAutospacing="0"/>
        <w:ind w:left="720"/>
        <w:rPr>
          <w:rFonts w:asciiTheme="minorHAnsi" w:hAnsiTheme="minorHAnsi" w:cs="Arial"/>
          <w:strike/>
          <w:color w:val="auto"/>
          <w:sz w:val="28"/>
          <w:szCs w:val="28"/>
          <w:lang w:val="en"/>
        </w:rPr>
      </w:pPr>
      <w:r w:rsidRPr="00636857">
        <w:rPr>
          <w:rFonts w:asciiTheme="minorHAnsi" w:hAnsiTheme="minorHAnsi" w:cs="Arial"/>
          <w:color w:val="auto"/>
          <w:sz w:val="28"/>
          <w:szCs w:val="28"/>
          <w:lang w:val="en"/>
        </w:rPr>
        <w:t xml:space="preserve"> </w:t>
      </w:r>
      <w:bookmarkStart w:id="8" w:name="adopt-process-3-Anchor"/>
      <w:bookmarkEnd w:id="8"/>
    </w:p>
    <w:p w14:paraId="67614558" w14:textId="77777777" w:rsidR="00636857" w:rsidRPr="00636857" w:rsidRDefault="00636857" w:rsidP="00636857">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When a Registered of Interest has been completed, we will respond within five working days and, if accepted, we will request that the enquirer be </w:t>
      </w:r>
      <w:proofErr w:type="gramStart"/>
      <w:r w:rsidRPr="00636857">
        <w:rPr>
          <w:rFonts w:asciiTheme="minorHAnsi" w:hAnsiTheme="minorHAnsi" w:cs="Arial"/>
          <w:color w:val="auto"/>
          <w:sz w:val="28"/>
          <w:szCs w:val="28"/>
          <w:lang w:val="en"/>
        </w:rPr>
        <w:t>in a position</w:t>
      </w:r>
      <w:proofErr w:type="gramEnd"/>
      <w:r w:rsidRPr="00636857">
        <w:rPr>
          <w:rFonts w:asciiTheme="minorHAnsi" w:hAnsiTheme="minorHAnsi" w:cs="Arial"/>
          <w:color w:val="auto"/>
          <w:sz w:val="28"/>
          <w:szCs w:val="28"/>
          <w:lang w:val="en"/>
        </w:rPr>
        <w:t xml:space="preserve"> to commence Stage One preparation. </w:t>
      </w:r>
    </w:p>
    <w:p w14:paraId="358A4281" w14:textId="07DD9A17" w:rsidR="002E309E" w:rsidRPr="00636857" w:rsidRDefault="002E309E" w:rsidP="00636857">
      <w:pPr>
        <w:rPr>
          <w:rFonts w:asciiTheme="minorHAnsi" w:hAnsiTheme="minorHAnsi"/>
          <w:sz w:val="28"/>
          <w:szCs w:val="28"/>
          <w:lang w:val="en"/>
        </w:rPr>
      </w:pPr>
      <w:r w:rsidRPr="00636857">
        <w:rPr>
          <w:rFonts w:asciiTheme="minorHAnsi" w:hAnsiTheme="minorHAnsi" w:cs="Arial"/>
          <w:sz w:val="28"/>
          <w:szCs w:val="28"/>
          <w:u w:val="single"/>
          <w:lang w:val="en"/>
        </w:rPr>
        <w:br w:type="page"/>
      </w:r>
    </w:p>
    <w:p w14:paraId="354D85DE"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7A155C4D" w14:textId="77777777" w:rsidR="00CE6481" w:rsidRPr="00636857" w:rsidRDefault="00CE6481" w:rsidP="00CE6481">
      <w:pPr>
        <w:pStyle w:val="Default"/>
        <w:spacing w:line="276" w:lineRule="auto"/>
        <w:rPr>
          <w:rFonts w:asciiTheme="minorHAnsi" w:hAnsiTheme="minorHAnsi" w:cs="Arial"/>
          <w:b/>
          <w:bCs/>
          <w:color w:val="auto"/>
          <w:sz w:val="28"/>
          <w:szCs w:val="28"/>
          <w:u w:val="single"/>
        </w:rPr>
      </w:pPr>
      <w:r w:rsidRPr="00636857">
        <w:rPr>
          <w:rFonts w:asciiTheme="minorHAnsi" w:hAnsiTheme="minorHAnsi" w:cs="Arial"/>
          <w:b/>
          <w:bCs/>
          <w:color w:val="auto"/>
          <w:sz w:val="28"/>
          <w:szCs w:val="28"/>
          <w:u w:val="single"/>
        </w:rPr>
        <w:t>Stage One – The Pre-Assessment process</w:t>
      </w:r>
    </w:p>
    <w:p w14:paraId="20830131" w14:textId="77777777" w:rsidR="00CE6481" w:rsidRPr="00636857" w:rsidRDefault="00CE6481" w:rsidP="00CE6481">
      <w:pPr>
        <w:pStyle w:val="Default"/>
        <w:spacing w:line="276" w:lineRule="auto"/>
        <w:rPr>
          <w:rFonts w:asciiTheme="minorHAnsi" w:hAnsiTheme="minorHAnsi" w:cs="Arial"/>
          <w:i/>
          <w:color w:val="auto"/>
          <w:sz w:val="28"/>
          <w:szCs w:val="28"/>
        </w:rPr>
      </w:pPr>
    </w:p>
    <w:p w14:paraId="5CD17B28" w14:textId="50853798" w:rsidR="00CE6481" w:rsidRPr="00636857" w:rsidRDefault="00CE6481" w:rsidP="007F1AA0">
      <w:pPr>
        <w:rPr>
          <w:rFonts w:asciiTheme="minorHAnsi" w:hAnsiTheme="minorHAnsi"/>
          <w:sz w:val="28"/>
          <w:szCs w:val="28"/>
        </w:rPr>
      </w:pPr>
      <w:r w:rsidRPr="00636857">
        <w:rPr>
          <w:rFonts w:asciiTheme="minorHAnsi" w:hAnsiTheme="minorHAnsi"/>
          <w:sz w:val="28"/>
          <w:szCs w:val="28"/>
        </w:rPr>
        <w:t xml:space="preserve">It is expected that Stage One will normally be completed in two months. </w:t>
      </w:r>
      <w:r w:rsidR="00F273F7" w:rsidRPr="00636857">
        <w:rPr>
          <w:rFonts w:asciiTheme="minorHAnsi" w:hAnsiTheme="minorHAnsi"/>
          <w:sz w:val="28"/>
          <w:szCs w:val="28"/>
        </w:rPr>
        <w:t xml:space="preserve"> </w:t>
      </w:r>
      <w:r w:rsidRPr="00636857">
        <w:rPr>
          <w:rFonts w:asciiTheme="minorHAnsi" w:hAnsiTheme="minorHAnsi"/>
          <w:sz w:val="28"/>
          <w:szCs w:val="28"/>
        </w:rPr>
        <w:t xml:space="preserve">During this stage, the prospective adopter will be exploring the extent of their interest in and capacity for adoption, prior to a firmer decision on whether to proceed to Stage Two. </w:t>
      </w:r>
      <w:r w:rsidR="00F273F7" w:rsidRPr="00636857">
        <w:rPr>
          <w:rFonts w:asciiTheme="minorHAnsi" w:hAnsiTheme="minorHAnsi"/>
          <w:sz w:val="28"/>
          <w:szCs w:val="28"/>
        </w:rPr>
        <w:t xml:space="preserve"> </w:t>
      </w:r>
      <w:r w:rsidRPr="00636857">
        <w:rPr>
          <w:rFonts w:asciiTheme="minorHAnsi" w:hAnsiTheme="minorHAnsi"/>
          <w:sz w:val="28"/>
          <w:szCs w:val="28"/>
        </w:rPr>
        <w:t xml:space="preserve">For this reason, Stage One will focus on initial training and preparation, and on ascertaining, through prescribed checks and references, whether there is any absolute reason why the enquirer should not proceed further. </w:t>
      </w:r>
    </w:p>
    <w:p w14:paraId="6B6E9CDF" w14:textId="77777777" w:rsidR="00CE6481" w:rsidRPr="00636857" w:rsidRDefault="00CE6481" w:rsidP="00CE6481">
      <w:pPr>
        <w:pStyle w:val="Default"/>
        <w:spacing w:line="276" w:lineRule="auto"/>
        <w:rPr>
          <w:rFonts w:asciiTheme="minorHAnsi" w:hAnsiTheme="minorHAnsi" w:cs="Arial"/>
          <w:color w:val="auto"/>
          <w:sz w:val="28"/>
          <w:szCs w:val="28"/>
        </w:rPr>
      </w:pPr>
    </w:p>
    <w:p w14:paraId="0D851412" w14:textId="396B8AAF"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Part of this stage will involve the enquirer to complete tasks in their workbook such as describing their family, learning about children who may be adopted, sharing their experience with children etc. </w:t>
      </w:r>
    </w:p>
    <w:p w14:paraId="6DB42334" w14:textId="77777777" w:rsidR="00D853B3" w:rsidRPr="00636857" w:rsidRDefault="00D853B3" w:rsidP="00CE6481">
      <w:pPr>
        <w:pStyle w:val="NormalWeb"/>
        <w:spacing w:before="0" w:beforeAutospacing="0" w:after="0" w:afterAutospacing="0"/>
        <w:rPr>
          <w:rFonts w:asciiTheme="minorHAnsi" w:hAnsiTheme="minorHAnsi" w:cs="Arial"/>
          <w:color w:val="auto"/>
          <w:sz w:val="28"/>
          <w:szCs w:val="28"/>
          <w:lang w:val="en"/>
        </w:rPr>
      </w:pPr>
    </w:p>
    <w:p w14:paraId="455FB029"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We </w:t>
      </w:r>
      <w:r w:rsidRPr="00636857">
        <w:rPr>
          <w:rFonts w:asciiTheme="minorHAnsi" w:hAnsiTheme="minorHAnsi" w:cs="Arial"/>
          <w:color w:val="auto"/>
          <w:sz w:val="28"/>
          <w:szCs w:val="28"/>
          <w:lang w:val="en-GB"/>
        </w:rPr>
        <w:t>recognise</w:t>
      </w:r>
      <w:r w:rsidRPr="00636857">
        <w:rPr>
          <w:rFonts w:asciiTheme="minorHAnsi" w:hAnsiTheme="minorHAnsi" w:cs="Arial"/>
          <w:color w:val="auto"/>
          <w:sz w:val="28"/>
          <w:szCs w:val="28"/>
          <w:lang w:val="en"/>
        </w:rPr>
        <w:t xml:space="preserve"> that people come to adoption from many different circumstances and life experiences. We will fully guide an enquirer so that they can discover the strengths and vulnerabilities they may bring to the task of adoptive parenting. We will together draw up a       Stage One agreement which will clearly set out what needs to be done in a way that feels right for the enquirer.   </w:t>
      </w:r>
    </w:p>
    <w:p w14:paraId="0E0B727F" w14:textId="77777777" w:rsidR="00D93435" w:rsidRPr="00636857" w:rsidRDefault="00D93435" w:rsidP="00CE6481">
      <w:pPr>
        <w:pStyle w:val="NormalWeb"/>
        <w:spacing w:before="0" w:beforeAutospacing="0" w:after="0" w:afterAutospacing="0"/>
        <w:rPr>
          <w:rFonts w:asciiTheme="minorHAnsi" w:hAnsiTheme="minorHAnsi" w:cs="Arial"/>
          <w:color w:val="auto"/>
          <w:sz w:val="28"/>
          <w:szCs w:val="28"/>
          <w:lang w:val="en"/>
        </w:rPr>
      </w:pPr>
    </w:p>
    <w:p w14:paraId="2DFFE90D" w14:textId="77777777" w:rsidR="00CE6481" w:rsidRPr="00636857" w:rsidRDefault="00CE6481" w:rsidP="00CE6481">
      <w:pPr>
        <w:pStyle w:val="Heading2"/>
        <w:spacing w:before="0"/>
        <w:rPr>
          <w:rFonts w:asciiTheme="minorHAnsi" w:hAnsiTheme="minorHAnsi" w:cs="Arial"/>
          <w:color w:val="auto"/>
          <w:sz w:val="28"/>
          <w:szCs w:val="28"/>
          <w:u w:val="single"/>
          <w:lang w:val="en"/>
        </w:rPr>
      </w:pPr>
      <w:r w:rsidRPr="00636857">
        <w:rPr>
          <w:rFonts w:asciiTheme="minorHAnsi" w:hAnsiTheme="minorHAnsi" w:cs="Arial"/>
          <w:color w:val="auto"/>
          <w:sz w:val="28"/>
          <w:szCs w:val="28"/>
          <w:u w:val="single"/>
          <w:lang w:val="en"/>
        </w:rPr>
        <w:t>Preparation training</w:t>
      </w:r>
    </w:p>
    <w:p w14:paraId="4D9C5E4F" w14:textId="77777777" w:rsidR="00CE6481" w:rsidRPr="00636857" w:rsidRDefault="00CE6481" w:rsidP="00CE6481">
      <w:pPr>
        <w:rPr>
          <w:rFonts w:asciiTheme="minorHAnsi" w:hAnsiTheme="minorHAnsi"/>
          <w:sz w:val="28"/>
          <w:szCs w:val="28"/>
          <w:lang w:val="en"/>
        </w:rPr>
      </w:pPr>
    </w:p>
    <w:p w14:paraId="02DACB3A" w14:textId="5B75E47E" w:rsidR="00CE6481" w:rsidRPr="00636857" w:rsidRDefault="00CE6481" w:rsidP="002E309E">
      <w:pPr>
        <w:rPr>
          <w:rFonts w:asciiTheme="minorHAnsi" w:hAnsiTheme="minorHAnsi"/>
          <w:sz w:val="28"/>
          <w:szCs w:val="28"/>
        </w:rPr>
      </w:pPr>
      <w:r w:rsidRPr="00636857">
        <w:rPr>
          <w:rFonts w:asciiTheme="minorHAnsi" w:hAnsiTheme="minorHAnsi"/>
          <w:sz w:val="28"/>
          <w:szCs w:val="28"/>
          <w:lang w:val="en"/>
        </w:rPr>
        <w:t xml:space="preserve">During this stage we will invite the prospective adopter to start a </w:t>
      </w:r>
      <w:r w:rsidRPr="00636857">
        <w:rPr>
          <w:rFonts w:asciiTheme="minorHAnsi" w:hAnsiTheme="minorHAnsi"/>
          <w:sz w:val="28"/>
          <w:szCs w:val="28"/>
        </w:rPr>
        <w:t>preparation course.</w:t>
      </w:r>
      <w:r w:rsidRPr="00636857">
        <w:rPr>
          <w:rFonts w:asciiTheme="minorHAnsi" w:hAnsiTheme="minorHAnsi"/>
          <w:sz w:val="28"/>
          <w:szCs w:val="28"/>
          <w:lang w:val="en"/>
        </w:rPr>
        <w:t xml:space="preserve"> </w:t>
      </w:r>
      <w:r w:rsidR="00F273F7" w:rsidRPr="00636857">
        <w:rPr>
          <w:rFonts w:asciiTheme="minorHAnsi" w:hAnsiTheme="minorHAnsi"/>
          <w:sz w:val="28"/>
          <w:szCs w:val="28"/>
          <w:lang w:val="en"/>
        </w:rPr>
        <w:t xml:space="preserve"> </w:t>
      </w:r>
      <w:r w:rsidRPr="00636857">
        <w:rPr>
          <w:rFonts w:asciiTheme="minorHAnsi" w:hAnsiTheme="minorHAnsi"/>
          <w:sz w:val="28"/>
          <w:szCs w:val="28"/>
          <w:lang w:val="en"/>
        </w:rPr>
        <w:t xml:space="preserve">This involves a series of sessions with other prospective adopters and specialist staff. </w:t>
      </w:r>
      <w:r w:rsidR="00F273F7" w:rsidRPr="00636857">
        <w:rPr>
          <w:rFonts w:asciiTheme="minorHAnsi" w:hAnsiTheme="minorHAnsi"/>
          <w:sz w:val="28"/>
          <w:szCs w:val="28"/>
          <w:lang w:val="en"/>
        </w:rPr>
        <w:t xml:space="preserve"> </w:t>
      </w:r>
      <w:r w:rsidRPr="00636857">
        <w:rPr>
          <w:rFonts w:asciiTheme="minorHAnsi" w:hAnsiTheme="minorHAnsi"/>
          <w:sz w:val="28"/>
          <w:szCs w:val="28"/>
          <w:lang w:val="en"/>
        </w:rPr>
        <w:t xml:space="preserve">This will give the enquirer information and opportunities to thoroughly </w:t>
      </w:r>
      <w:r w:rsidRPr="00636857">
        <w:rPr>
          <w:rFonts w:asciiTheme="minorHAnsi" w:hAnsiTheme="minorHAnsi"/>
          <w:sz w:val="28"/>
          <w:szCs w:val="28"/>
        </w:rPr>
        <w:t>explore their expectations of adopting.</w:t>
      </w:r>
    </w:p>
    <w:p w14:paraId="1EB33156" w14:textId="77777777" w:rsidR="00CE6481" w:rsidRPr="00636857" w:rsidRDefault="00CE6481" w:rsidP="00CE6481">
      <w:pPr>
        <w:pStyle w:val="NormalWeb"/>
        <w:spacing w:before="0" w:beforeAutospacing="0" w:after="0" w:afterAutospacing="0"/>
        <w:rPr>
          <w:rFonts w:asciiTheme="minorHAnsi" w:hAnsiTheme="minorHAnsi" w:cs="Arial"/>
          <w:b/>
          <w:color w:val="auto"/>
          <w:sz w:val="28"/>
          <w:szCs w:val="28"/>
          <w:lang w:val="en"/>
        </w:rPr>
      </w:pPr>
    </w:p>
    <w:p w14:paraId="5B786BBC" w14:textId="54CB93E2"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They will meet other people at the same stage of the process, as well as people who have already adopted and will be given the chance to </w:t>
      </w:r>
      <w:r w:rsidRPr="00636857">
        <w:rPr>
          <w:rFonts w:asciiTheme="minorHAnsi" w:hAnsiTheme="minorHAnsi" w:cs="Arial"/>
          <w:color w:val="auto"/>
          <w:sz w:val="28"/>
          <w:szCs w:val="28"/>
          <w:lang w:val="en"/>
        </w:rPr>
        <w:lastRenderedPageBreak/>
        <w:t xml:space="preserve">think more about the children in need of adoption.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This is a compulsory part of the adoption process.</w:t>
      </w:r>
      <w:bookmarkStart w:id="9" w:name="adopt-process-4-Anchor"/>
      <w:bookmarkEnd w:id="9"/>
    </w:p>
    <w:p w14:paraId="35CA04AF"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22226AF1" w14:textId="353CACFB"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During Stage One, we will complete the formal checks </w:t>
      </w:r>
      <w:r w:rsidR="001D5FE2" w:rsidRPr="00636857">
        <w:rPr>
          <w:rFonts w:asciiTheme="minorHAnsi" w:hAnsiTheme="minorHAnsi" w:cs="Arial"/>
          <w:color w:val="auto"/>
          <w:sz w:val="28"/>
          <w:szCs w:val="28"/>
          <w:lang w:val="en"/>
        </w:rPr>
        <w:t>and</w:t>
      </w:r>
      <w:r w:rsidRPr="00636857">
        <w:rPr>
          <w:rFonts w:asciiTheme="minorHAnsi" w:hAnsiTheme="minorHAnsi" w:cs="Arial"/>
          <w:color w:val="auto"/>
          <w:sz w:val="28"/>
          <w:szCs w:val="28"/>
          <w:lang w:val="en"/>
        </w:rPr>
        <w:t xml:space="preserve"> ask the enquirer to visit their GP for a medical check.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We will keep in touch with the enquirer throughout Stage One and towards its completion will review progress with them and highlight any concerns or need for further enquiries.</w:t>
      </w:r>
    </w:p>
    <w:p w14:paraId="1D6D7053"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0A7AF2A7" w14:textId="20F52456"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Stage One ends with the agency decision as to whether the prospective adopter is suitable to proceed to Stage Two.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If so, and they also wish to continue, the enquirer will be asked to confirm their acceptance within six months and will need to be fully available to engage in Stage Two at that point. </w:t>
      </w:r>
    </w:p>
    <w:p w14:paraId="29BBA39F"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1E80D205" w14:textId="77777777" w:rsidR="00CE6481" w:rsidRPr="00636857" w:rsidRDefault="00CE6481" w:rsidP="00CE6481">
      <w:pPr>
        <w:pStyle w:val="NormalWeb"/>
        <w:spacing w:before="0" w:beforeAutospacing="0" w:after="0" w:afterAutospacing="0"/>
        <w:rPr>
          <w:rFonts w:asciiTheme="minorHAnsi" w:hAnsiTheme="minorHAnsi" w:cs="Arial"/>
          <w:b/>
          <w:color w:val="auto"/>
          <w:sz w:val="28"/>
          <w:szCs w:val="28"/>
          <w:u w:val="single"/>
          <w:lang w:val="en"/>
        </w:rPr>
      </w:pPr>
      <w:r w:rsidRPr="00636857">
        <w:rPr>
          <w:rFonts w:asciiTheme="minorHAnsi" w:hAnsiTheme="minorHAnsi" w:cs="Arial"/>
          <w:b/>
          <w:color w:val="auto"/>
          <w:sz w:val="28"/>
          <w:szCs w:val="28"/>
          <w:u w:val="single"/>
          <w:lang w:val="en"/>
        </w:rPr>
        <w:t>Application to Stage Two</w:t>
      </w:r>
    </w:p>
    <w:p w14:paraId="4F05D9B0" w14:textId="77777777" w:rsidR="00CE6481" w:rsidRPr="00636857" w:rsidRDefault="00CE6481" w:rsidP="00CE6481">
      <w:pPr>
        <w:pStyle w:val="NormalWeb"/>
        <w:spacing w:before="0" w:beforeAutospacing="0" w:after="0" w:afterAutospacing="0"/>
        <w:rPr>
          <w:rFonts w:asciiTheme="minorHAnsi" w:hAnsiTheme="minorHAnsi" w:cs="Arial"/>
          <w:b/>
          <w:color w:val="auto"/>
          <w:sz w:val="28"/>
          <w:szCs w:val="28"/>
          <w:u w:val="single"/>
          <w:lang w:val="en"/>
        </w:rPr>
      </w:pPr>
    </w:p>
    <w:p w14:paraId="2E7D26E8" w14:textId="777FCBE8"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When we receive an enquirer’s acceptance of the invitation to Stage Two, a social worker will meet them and together they will complete a Stage Two plan (Agreement).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This will indicate a timeline for undertaking the prospective adopter’s individual assessment and this stage would normally be completed within four months.  </w:t>
      </w:r>
    </w:p>
    <w:p w14:paraId="124A5053"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324098F8" w14:textId="77777777" w:rsidR="00D93435" w:rsidRPr="00636857" w:rsidRDefault="00D93435" w:rsidP="00CE6481">
      <w:pPr>
        <w:pStyle w:val="NormalWeb"/>
        <w:spacing w:before="0" w:beforeAutospacing="0" w:after="0" w:afterAutospacing="0"/>
        <w:rPr>
          <w:rFonts w:asciiTheme="minorHAnsi" w:hAnsiTheme="minorHAnsi" w:cs="Arial"/>
          <w:color w:val="auto"/>
          <w:sz w:val="28"/>
          <w:szCs w:val="28"/>
          <w:lang w:val="en"/>
        </w:rPr>
      </w:pPr>
    </w:p>
    <w:p w14:paraId="47F842EA" w14:textId="77777777" w:rsidR="00CE6481" w:rsidRPr="00636857" w:rsidRDefault="00CE6481" w:rsidP="00CE6481">
      <w:pPr>
        <w:pStyle w:val="Heading2"/>
        <w:spacing w:before="0"/>
        <w:rPr>
          <w:rFonts w:asciiTheme="minorHAnsi" w:hAnsiTheme="minorHAnsi" w:cs="Arial"/>
          <w:color w:val="auto"/>
          <w:sz w:val="28"/>
          <w:szCs w:val="28"/>
          <w:u w:val="single"/>
          <w:lang w:val="en"/>
        </w:rPr>
      </w:pPr>
      <w:r w:rsidRPr="00636857">
        <w:rPr>
          <w:rFonts w:asciiTheme="minorHAnsi" w:hAnsiTheme="minorHAnsi" w:cs="Arial"/>
          <w:color w:val="auto"/>
          <w:sz w:val="28"/>
          <w:szCs w:val="28"/>
          <w:u w:val="single"/>
          <w:lang w:val="en"/>
        </w:rPr>
        <w:t>Adoption assessment process</w:t>
      </w:r>
    </w:p>
    <w:p w14:paraId="1A2BDEC8" w14:textId="77777777" w:rsidR="00CE6481" w:rsidRPr="00636857" w:rsidRDefault="00CE6481" w:rsidP="00CE6481">
      <w:pPr>
        <w:rPr>
          <w:rFonts w:asciiTheme="minorHAnsi" w:hAnsiTheme="minorHAnsi"/>
          <w:sz w:val="28"/>
          <w:szCs w:val="28"/>
          <w:lang w:val="en"/>
        </w:rPr>
      </w:pPr>
    </w:p>
    <w:p w14:paraId="200E54FB" w14:textId="7CBE8D39"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During the assessment process the prospective adopter’s worker will spend more time with them, getting to know them better and exploring their life story and family history.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If the enquirer has children at home, their social worker will also need to get to know them as part of the family unit. </w:t>
      </w:r>
      <w:bookmarkStart w:id="10" w:name="adopt-process-5-Anchor"/>
      <w:bookmarkEnd w:id="10"/>
    </w:p>
    <w:p w14:paraId="60DEEF1B" w14:textId="0BA7A1E6"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Towards the end of this stage the worker will complete a Prospective Adopter’s Report (PAR) or </w:t>
      </w:r>
      <w:bookmarkStart w:id="11" w:name="_Hlk92897775"/>
      <w:r w:rsidR="006F5CE8" w:rsidRPr="00636857">
        <w:rPr>
          <w:rFonts w:asciiTheme="minorHAnsi" w:hAnsiTheme="minorHAnsi" w:cs="Arial"/>
          <w:color w:val="auto"/>
          <w:sz w:val="28"/>
          <w:szCs w:val="28"/>
          <w:lang w:val="en"/>
        </w:rPr>
        <w:t xml:space="preserve">an </w:t>
      </w:r>
      <w:r w:rsidRPr="00636857">
        <w:rPr>
          <w:rFonts w:asciiTheme="minorHAnsi" w:hAnsiTheme="minorHAnsi" w:cs="Arial"/>
          <w:color w:val="auto"/>
          <w:sz w:val="28"/>
          <w:szCs w:val="28"/>
          <w:lang w:val="en"/>
        </w:rPr>
        <w:t>Ado</w:t>
      </w:r>
      <w:r w:rsidR="006F5CE8" w:rsidRPr="00636857">
        <w:rPr>
          <w:rFonts w:asciiTheme="minorHAnsi" w:hAnsiTheme="minorHAnsi" w:cs="Arial"/>
          <w:color w:val="auto"/>
          <w:sz w:val="28"/>
          <w:szCs w:val="28"/>
          <w:lang w:val="en"/>
        </w:rPr>
        <w:t>ption</w:t>
      </w:r>
      <w:r w:rsidRPr="00636857">
        <w:rPr>
          <w:rFonts w:asciiTheme="minorHAnsi" w:hAnsiTheme="minorHAnsi" w:cs="Arial"/>
          <w:color w:val="auto"/>
          <w:sz w:val="28"/>
          <w:szCs w:val="28"/>
          <w:lang w:val="en"/>
        </w:rPr>
        <w:t xml:space="preserve"> Assessment Report (AAR) to be presented to the Adoption Panel. </w:t>
      </w:r>
    </w:p>
    <w:bookmarkEnd w:id="11"/>
    <w:p w14:paraId="6387DB6A"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6DF94DF8" w14:textId="3B84A2FF"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The prospective adopter will have an opportunity to see and comment on this report before it is presented to the panel.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The </w:t>
      </w:r>
      <w:r w:rsidRPr="00636857">
        <w:rPr>
          <w:rFonts w:asciiTheme="minorHAnsi" w:hAnsiTheme="minorHAnsi"/>
          <w:sz w:val="28"/>
          <w:szCs w:val="28"/>
        </w:rPr>
        <w:t>Adoption Panel</w:t>
      </w:r>
      <w:r w:rsidRPr="00636857">
        <w:rPr>
          <w:rFonts w:asciiTheme="minorHAnsi" w:hAnsiTheme="minorHAnsi" w:cs="Arial"/>
          <w:color w:val="auto"/>
          <w:sz w:val="28"/>
          <w:szCs w:val="28"/>
          <w:lang w:val="en"/>
        </w:rPr>
        <w:t xml:space="preserve"> is made up of experienced individuals from a range of professions working with children and may also include someone who has previously adopted and someone who has been adopted.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The panel will consider the information provided and the prospective adopter will be invited to meet them in person after which they will make a recommendation as to whether the enquirer is suitable to adopt.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The final decision is then made by the Barnardo’s Adoption Decision Maker. </w:t>
      </w:r>
      <w:bookmarkStart w:id="12" w:name="6-Anchor"/>
      <w:bookmarkEnd w:id="12"/>
    </w:p>
    <w:p w14:paraId="1031027B"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4338E500" w14:textId="77777777" w:rsidR="00CE6481" w:rsidRPr="00636857" w:rsidRDefault="00CE6481" w:rsidP="00CE6481">
      <w:pPr>
        <w:pStyle w:val="Heading2"/>
        <w:spacing w:before="0"/>
        <w:rPr>
          <w:rFonts w:asciiTheme="minorHAnsi" w:hAnsiTheme="minorHAnsi" w:cs="Arial"/>
          <w:color w:val="auto"/>
          <w:sz w:val="28"/>
          <w:szCs w:val="28"/>
          <w:u w:val="single"/>
          <w:lang w:val="en"/>
        </w:rPr>
      </w:pPr>
      <w:r w:rsidRPr="00636857">
        <w:rPr>
          <w:rFonts w:asciiTheme="minorHAnsi" w:hAnsiTheme="minorHAnsi" w:cs="Arial"/>
          <w:color w:val="auto"/>
          <w:sz w:val="28"/>
          <w:szCs w:val="28"/>
          <w:u w:val="single"/>
          <w:lang w:val="en"/>
        </w:rPr>
        <w:t>Family finding/matching</w:t>
      </w:r>
    </w:p>
    <w:p w14:paraId="78B6134E" w14:textId="77777777" w:rsidR="00CE6481" w:rsidRPr="00636857" w:rsidRDefault="00CE6481" w:rsidP="00CE6481">
      <w:pPr>
        <w:rPr>
          <w:rFonts w:asciiTheme="minorHAnsi" w:hAnsiTheme="minorHAnsi"/>
          <w:sz w:val="28"/>
          <w:szCs w:val="28"/>
          <w:lang w:val="en"/>
        </w:rPr>
      </w:pPr>
    </w:p>
    <w:p w14:paraId="79418866" w14:textId="00393435"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Once the prospective adopter has been approved by the agency as ‘suitable to adopt’ we will assist them in family finding.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We will meet with the approved adopter and complete a Matching Plan Agreement which outlines the process in identifying a child/ren for whom the approved adopter may be suitable. </w:t>
      </w:r>
      <w:r w:rsidR="00F273F7"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We will also assist them to draw up a short profile of themselves which will be shared with family finders for children in Local Authorities.</w:t>
      </w:r>
      <w:r w:rsidRPr="00636857">
        <w:rPr>
          <w:rFonts w:asciiTheme="minorHAnsi" w:hAnsiTheme="minorHAnsi"/>
          <w:sz w:val="28"/>
          <w:szCs w:val="28"/>
        </w:rPr>
        <w:t xml:space="preserve"> </w:t>
      </w:r>
      <w:r w:rsidR="00F273F7" w:rsidRPr="00636857">
        <w:rPr>
          <w:rFonts w:asciiTheme="minorHAnsi" w:hAnsiTheme="minorHAnsi"/>
          <w:sz w:val="28"/>
          <w:szCs w:val="28"/>
        </w:rPr>
        <w:t xml:space="preserve"> </w:t>
      </w:r>
      <w:r w:rsidRPr="00636857">
        <w:rPr>
          <w:rFonts w:asciiTheme="minorHAnsi" w:hAnsiTheme="minorHAnsi" w:cs="Arial"/>
          <w:sz w:val="28"/>
          <w:szCs w:val="28"/>
        </w:rPr>
        <w:t xml:space="preserve">We ask that all approved adopters prepare a book or DVD about themselves to share with the child who may eventually join their family. </w:t>
      </w:r>
      <w:r w:rsidR="00F273F7" w:rsidRPr="00636857">
        <w:rPr>
          <w:rFonts w:asciiTheme="minorHAnsi" w:hAnsiTheme="minorHAnsi" w:cs="Arial"/>
          <w:sz w:val="28"/>
          <w:szCs w:val="28"/>
        </w:rPr>
        <w:t xml:space="preserve"> </w:t>
      </w:r>
      <w:r w:rsidRPr="00636857">
        <w:rPr>
          <w:rFonts w:asciiTheme="minorHAnsi" w:hAnsiTheme="minorHAnsi" w:cs="Arial"/>
          <w:color w:val="auto"/>
          <w:sz w:val="28"/>
          <w:szCs w:val="28"/>
          <w:lang w:val="en"/>
        </w:rPr>
        <w:t xml:space="preserve">The approved adopter will be assisted to put their information on Linkmaker which acts to link approved adopters with children who have an adoption plan. </w:t>
      </w:r>
      <w:r w:rsidR="001D5FE2"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Currently, the national Adoption Register is no longer functioning.</w:t>
      </w:r>
    </w:p>
    <w:p w14:paraId="621AB0A8"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34F803C2" w14:textId="53E8C09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Children needing adoption are referred in </w:t>
      </w:r>
      <w:r w:rsidR="001D5FE2" w:rsidRPr="00636857">
        <w:rPr>
          <w:rFonts w:asciiTheme="minorHAnsi" w:hAnsiTheme="minorHAnsi" w:cs="Arial"/>
          <w:color w:val="auto"/>
          <w:sz w:val="28"/>
          <w:szCs w:val="28"/>
          <w:lang w:val="en"/>
        </w:rPr>
        <w:t>several</w:t>
      </w:r>
      <w:r w:rsidRPr="00636857">
        <w:rPr>
          <w:rFonts w:asciiTheme="minorHAnsi" w:hAnsiTheme="minorHAnsi" w:cs="Arial"/>
          <w:color w:val="auto"/>
          <w:sz w:val="28"/>
          <w:szCs w:val="28"/>
          <w:lang w:val="en"/>
        </w:rPr>
        <w:t xml:space="preserve"> ways and an approved adopter’s social worker and /or family finder will support them in looking at profiles of children and expressing an interest in children whose needs they feel they can meet. </w:t>
      </w:r>
      <w:r w:rsidR="0022268A"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If the child’s social worker feels that the approved adopter may be the right individual/</w:t>
      </w:r>
      <w:r w:rsidR="0022268A" w:rsidRPr="00636857">
        <w:rPr>
          <w:rFonts w:asciiTheme="minorHAnsi" w:hAnsiTheme="minorHAnsi" w:cs="Arial"/>
          <w:color w:val="auto"/>
          <w:sz w:val="28"/>
          <w:szCs w:val="28"/>
          <w:lang w:val="en"/>
        </w:rPr>
        <w:t>family,</w:t>
      </w:r>
      <w:r w:rsidRPr="00636857">
        <w:rPr>
          <w:rFonts w:asciiTheme="minorHAnsi" w:hAnsiTheme="minorHAnsi" w:cs="Arial"/>
          <w:color w:val="auto"/>
          <w:sz w:val="28"/>
          <w:szCs w:val="28"/>
          <w:lang w:val="en"/>
        </w:rPr>
        <w:t xml:space="preserve"> then meetings will take place to discuss the child in </w:t>
      </w:r>
      <w:r w:rsidRPr="00636857">
        <w:rPr>
          <w:rFonts w:asciiTheme="minorHAnsi" w:hAnsiTheme="minorHAnsi" w:cs="Arial"/>
          <w:color w:val="auto"/>
          <w:sz w:val="28"/>
          <w:szCs w:val="28"/>
          <w:lang w:val="en"/>
        </w:rPr>
        <w:lastRenderedPageBreak/>
        <w:t>more detail allowing the adopter to get as much information as possible.</w:t>
      </w:r>
    </w:p>
    <w:p w14:paraId="29B50471"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20782A29" w14:textId="23314FAD"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r w:rsidRPr="00636857">
        <w:rPr>
          <w:rFonts w:asciiTheme="minorHAnsi" w:hAnsiTheme="minorHAnsi" w:cs="Arial"/>
          <w:color w:val="auto"/>
          <w:sz w:val="28"/>
          <w:szCs w:val="28"/>
          <w:lang w:val="en"/>
        </w:rPr>
        <w:t xml:space="preserve">When the approved adopter and the workers agree that all seems right, a formal ‘matching' recommendation will go to the Local Authority’s Adoption Panel. </w:t>
      </w:r>
      <w:r w:rsidR="0022268A" w:rsidRPr="00636857">
        <w:rPr>
          <w:rFonts w:asciiTheme="minorHAnsi" w:hAnsiTheme="minorHAnsi" w:cs="Arial"/>
          <w:color w:val="auto"/>
          <w:sz w:val="28"/>
          <w:szCs w:val="28"/>
          <w:lang w:val="en"/>
        </w:rPr>
        <w:t xml:space="preserve"> </w:t>
      </w:r>
      <w:r w:rsidRPr="00636857">
        <w:rPr>
          <w:rFonts w:asciiTheme="minorHAnsi" w:hAnsiTheme="minorHAnsi" w:cs="Arial"/>
          <w:color w:val="auto"/>
          <w:sz w:val="28"/>
          <w:szCs w:val="28"/>
          <w:lang w:val="en"/>
        </w:rPr>
        <w:t xml:space="preserve">This will also involve recommendations about any additional support the adopter may need. </w:t>
      </w:r>
    </w:p>
    <w:p w14:paraId="3CF628D5" w14:textId="77777777" w:rsidR="00CE6481" w:rsidRPr="00636857" w:rsidRDefault="00CE6481" w:rsidP="00CE6481">
      <w:pPr>
        <w:pStyle w:val="NormalWeb"/>
        <w:spacing w:before="0" w:beforeAutospacing="0" w:after="0" w:afterAutospacing="0"/>
        <w:rPr>
          <w:rFonts w:asciiTheme="minorHAnsi" w:hAnsiTheme="minorHAnsi" w:cs="Arial"/>
          <w:color w:val="auto"/>
          <w:sz w:val="28"/>
          <w:szCs w:val="28"/>
          <w:lang w:val="en"/>
        </w:rPr>
      </w:pPr>
    </w:p>
    <w:p w14:paraId="4A894739" w14:textId="35CA6C20" w:rsidR="00CE6481" w:rsidRPr="00636857" w:rsidRDefault="00CE6481" w:rsidP="00CE6481">
      <w:pPr>
        <w:rPr>
          <w:rFonts w:asciiTheme="minorHAnsi" w:hAnsiTheme="minorHAnsi" w:cs="Arial"/>
          <w:sz w:val="28"/>
          <w:szCs w:val="28"/>
          <w:lang w:val="en"/>
        </w:rPr>
      </w:pPr>
      <w:r w:rsidRPr="00636857">
        <w:rPr>
          <w:rFonts w:asciiTheme="minorHAnsi" w:hAnsiTheme="minorHAnsi" w:cs="Arial"/>
          <w:sz w:val="28"/>
          <w:szCs w:val="28"/>
          <w:lang w:val="en"/>
        </w:rPr>
        <w:t xml:space="preserve">If the ‘match' is </w:t>
      </w:r>
      <w:r w:rsidR="001D5FE2" w:rsidRPr="00636857">
        <w:rPr>
          <w:rFonts w:asciiTheme="minorHAnsi" w:hAnsiTheme="minorHAnsi" w:cs="Arial"/>
          <w:sz w:val="28"/>
          <w:szCs w:val="28"/>
          <w:lang w:val="en"/>
        </w:rPr>
        <w:t>agreed,</w:t>
      </w:r>
      <w:r w:rsidRPr="00636857">
        <w:rPr>
          <w:rFonts w:asciiTheme="minorHAnsi" w:hAnsiTheme="minorHAnsi" w:cs="Arial"/>
          <w:sz w:val="28"/>
          <w:szCs w:val="28"/>
          <w:lang w:val="en"/>
        </w:rPr>
        <w:t xml:space="preserve"> then a meeting will take place with the adopter to plan the introductions and placement. </w:t>
      </w:r>
      <w:r w:rsidR="0022268A" w:rsidRPr="00636857">
        <w:rPr>
          <w:rFonts w:asciiTheme="minorHAnsi" w:hAnsiTheme="minorHAnsi" w:cs="Arial"/>
          <w:sz w:val="28"/>
          <w:szCs w:val="28"/>
          <w:lang w:val="en"/>
        </w:rPr>
        <w:t xml:space="preserve"> </w:t>
      </w:r>
      <w:r w:rsidRPr="00636857">
        <w:rPr>
          <w:rFonts w:asciiTheme="minorHAnsi" w:hAnsiTheme="minorHAnsi" w:cs="Arial"/>
          <w:sz w:val="28"/>
          <w:szCs w:val="28"/>
          <w:lang w:val="en"/>
        </w:rPr>
        <w:t xml:space="preserve">At Barnardo’s we will work closely with adopters throughout these processes </w:t>
      </w:r>
      <w:proofErr w:type="gramStart"/>
      <w:r w:rsidRPr="00636857">
        <w:rPr>
          <w:rFonts w:asciiTheme="minorHAnsi" w:hAnsiTheme="minorHAnsi" w:cs="Arial"/>
          <w:sz w:val="28"/>
          <w:szCs w:val="28"/>
          <w:lang w:val="en"/>
        </w:rPr>
        <w:t>and also</w:t>
      </w:r>
      <w:proofErr w:type="gramEnd"/>
      <w:r w:rsidRPr="00636857">
        <w:rPr>
          <w:rFonts w:asciiTheme="minorHAnsi" w:hAnsiTheme="minorHAnsi" w:cs="Arial"/>
          <w:sz w:val="28"/>
          <w:szCs w:val="28"/>
          <w:lang w:val="en"/>
        </w:rPr>
        <w:t xml:space="preserve"> support them in </w:t>
      </w:r>
      <w:proofErr w:type="gramStart"/>
      <w:r w:rsidRPr="00636857">
        <w:rPr>
          <w:rFonts w:asciiTheme="minorHAnsi" w:hAnsiTheme="minorHAnsi" w:cs="Arial"/>
          <w:sz w:val="28"/>
          <w:szCs w:val="28"/>
          <w:lang w:val="en"/>
        </w:rPr>
        <w:t>settling</w:t>
      </w:r>
      <w:proofErr w:type="gramEnd"/>
      <w:r w:rsidRPr="00636857">
        <w:rPr>
          <w:rFonts w:asciiTheme="minorHAnsi" w:hAnsiTheme="minorHAnsi" w:cs="Arial"/>
          <w:sz w:val="28"/>
          <w:szCs w:val="28"/>
          <w:lang w:val="en"/>
        </w:rPr>
        <w:t xml:space="preserve"> the children into their family. </w:t>
      </w:r>
    </w:p>
    <w:p w14:paraId="0F7E395D" w14:textId="77777777" w:rsidR="00CE6481" w:rsidRPr="00636857" w:rsidRDefault="00CE6481" w:rsidP="00CE6481">
      <w:pPr>
        <w:rPr>
          <w:rFonts w:asciiTheme="minorHAnsi" w:hAnsiTheme="minorHAnsi" w:cs="Arial"/>
          <w:sz w:val="28"/>
          <w:szCs w:val="28"/>
          <w:lang w:val="en"/>
        </w:rPr>
      </w:pPr>
    </w:p>
    <w:p w14:paraId="786B6E96" w14:textId="494E6756" w:rsidR="00CE6481" w:rsidRPr="00636857" w:rsidRDefault="00CE6481" w:rsidP="00CE6481">
      <w:pPr>
        <w:rPr>
          <w:rFonts w:asciiTheme="minorHAnsi" w:hAnsiTheme="minorHAnsi" w:cs="Arial"/>
          <w:sz w:val="28"/>
          <w:szCs w:val="28"/>
        </w:rPr>
      </w:pPr>
      <w:r w:rsidRPr="00636857">
        <w:rPr>
          <w:rFonts w:asciiTheme="minorHAnsi" w:hAnsiTheme="minorHAnsi" w:cs="Arial"/>
          <w:sz w:val="28"/>
          <w:szCs w:val="28"/>
        </w:rPr>
        <w:t xml:space="preserve">Once a child is placed, the child’s social worker and the adopter’s social worker will continue to visit the family regularly to make sure all is okay.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 xml:space="preserve">The adopter will be supported throughout the placement and through to the court hearing where regular review meetings will take place until the child is legally adopted.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 xml:space="preserve">The adopter will also </w:t>
      </w:r>
      <w:proofErr w:type="gramStart"/>
      <w:r w:rsidRPr="00636857">
        <w:rPr>
          <w:rFonts w:asciiTheme="minorHAnsi" w:hAnsiTheme="minorHAnsi" w:cs="Arial"/>
          <w:sz w:val="28"/>
          <w:szCs w:val="28"/>
        </w:rPr>
        <w:t>have the opportunity to</w:t>
      </w:r>
      <w:proofErr w:type="gramEnd"/>
      <w:r w:rsidRPr="00636857">
        <w:rPr>
          <w:rFonts w:asciiTheme="minorHAnsi" w:hAnsiTheme="minorHAnsi" w:cs="Arial"/>
          <w:sz w:val="28"/>
          <w:szCs w:val="28"/>
        </w:rPr>
        <w:t xml:space="preserve"> attend further training, adopter support groups and social events and be part of our mentoring scheme.  Once everybody is confident that the placement is going well, the adopter will be able to apply for an Adoption order.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The timing of the application will be discussed at the review meetings.</w:t>
      </w:r>
    </w:p>
    <w:p w14:paraId="4C7E6D79" w14:textId="77777777" w:rsidR="00CE6481" w:rsidRPr="00636857" w:rsidRDefault="00CE6481" w:rsidP="00CE6481">
      <w:pPr>
        <w:rPr>
          <w:rFonts w:asciiTheme="minorHAnsi" w:hAnsiTheme="minorHAnsi" w:cs="Arial"/>
          <w:sz w:val="28"/>
          <w:szCs w:val="28"/>
        </w:rPr>
      </w:pPr>
    </w:p>
    <w:p w14:paraId="293A93E6" w14:textId="77777777" w:rsidR="00CE6481" w:rsidRPr="00636857" w:rsidRDefault="00CE6481" w:rsidP="00CE6481">
      <w:pPr>
        <w:pStyle w:val="NormalWeb"/>
        <w:spacing w:before="0" w:beforeAutospacing="0" w:after="0" w:afterAutospacing="0"/>
        <w:rPr>
          <w:rFonts w:asciiTheme="minorHAnsi" w:hAnsiTheme="minorHAnsi" w:cs="Arial"/>
          <w:b/>
          <w:color w:val="auto"/>
          <w:sz w:val="28"/>
          <w:szCs w:val="28"/>
          <w:u w:val="single"/>
          <w:lang w:val="en"/>
        </w:rPr>
      </w:pPr>
      <w:r w:rsidRPr="00636857">
        <w:rPr>
          <w:rFonts w:asciiTheme="minorHAnsi" w:hAnsiTheme="minorHAnsi" w:cs="Arial"/>
          <w:b/>
          <w:color w:val="auto"/>
          <w:sz w:val="28"/>
          <w:szCs w:val="28"/>
          <w:u w:val="single"/>
          <w:lang w:val="en"/>
        </w:rPr>
        <w:t>Post-adoption support</w:t>
      </w:r>
    </w:p>
    <w:p w14:paraId="4748A955" w14:textId="77777777" w:rsidR="00CE6481" w:rsidRPr="00636857" w:rsidRDefault="00CE6481" w:rsidP="00CE6481">
      <w:pPr>
        <w:pStyle w:val="NormalWeb"/>
        <w:spacing w:before="0" w:beforeAutospacing="0" w:after="0" w:afterAutospacing="0"/>
        <w:rPr>
          <w:rFonts w:asciiTheme="minorHAnsi" w:hAnsiTheme="minorHAnsi" w:cs="Arial"/>
          <w:bCs/>
          <w:color w:val="auto"/>
          <w:sz w:val="28"/>
          <w:szCs w:val="28"/>
          <w:u w:val="single"/>
          <w:lang w:val="en"/>
        </w:rPr>
      </w:pPr>
    </w:p>
    <w:p w14:paraId="4995065C" w14:textId="7D8F52B4" w:rsidR="00CE6481" w:rsidRPr="00636857" w:rsidRDefault="00CE6481" w:rsidP="00CE6481">
      <w:pPr>
        <w:shd w:val="clear" w:color="auto" w:fill="FFFFFF"/>
        <w:rPr>
          <w:rFonts w:asciiTheme="minorHAnsi" w:hAnsiTheme="minorHAnsi" w:cs="Arial"/>
          <w:sz w:val="28"/>
          <w:szCs w:val="28"/>
        </w:rPr>
      </w:pPr>
      <w:r w:rsidRPr="00636857">
        <w:rPr>
          <w:rFonts w:asciiTheme="minorHAnsi" w:hAnsiTheme="minorHAnsi" w:cs="Arial"/>
          <w:sz w:val="28"/>
          <w:szCs w:val="28"/>
        </w:rPr>
        <w:t xml:space="preserve">Adoption is a lifelong journey and Barnardo’s will support adopters every step of the way including in the years that follow.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 xml:space="preserve">Post-adoption support is assistance or support required for the purpose of ensuring the continuance of the relationship between an adoptive child and their adoptive parents.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 xml:space="preserve">When a child is placed with an adopter, there will be an adoption support plan drawn up which will reference both of their support needs.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 xml:space="preserve">Many families need additional support and there are </w:t>
      </w:r>
      <w:proofErr w:type="gramStart"/>
      <w:r w:rsidRPr="00636857">
        <w:rPr>
          <w:rFonts w:asciiTheme="minorHAnsi" w:hAnsiTheme="minorHAnsi" w:cs="Arial"/>
          <w:sz w:val="28"/>
          <w:szCs w:val="28"/>
        </w:rPr>
        <w:t>a number of</w:t>
      </w:r>
      <w:proofErr w:type="gramEnd"/>
      <w:r w:rsidRPr="00636857">
        <w:rPr>
          <w:rFonts w:asciiTheme="minorHAnsi" w:hAnsiTheme="minorHAnsi" w:cs="Arial"/>
          <w:sz w:val="28"/>
          <w:szCs w:val="28"/>
        </w:rPr>
        <w:t xml:space="preserve"> services available to help as the adopter and </w:t>
      </w:r>
      <w:r w:rsidRPr="00636857">
        <w:rPr>
          <w:rFonts w:asciiTheme="minorHAnsi" w:hAnsiTheme="minorHAnsi" w:cs="Arial"/>
          <w:sz w:val="28"/>
          <w:szCs w:val="28"/>
        </w:rPr>
        <w:lastRenderedPageBreak/>
        <w:t xml:space="preserve">child build their relationship.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 xml:space="preserve">Barnardo’s offers a range of support and the right option for an adopter will depend on their individual situation. </w:t>
      </w:r>
      <w:r w:rsidR="0022268A" w:rsidRPr="00636857">
        <w:rPr>
          <w:rFonts w:asciiTheme="minorHAnsi" w:hAnsiTheme="minorHAnsi" w:cs="Arial"/>
          <w:sz w:val="28"/>
          <w:szCs w:val="28"/>
        </w:rPr>
        <w:t xml:space="preserve"> </w:t>
      </w:r>
      <w:r w:rsidRPr="00636857">
        <w:rPr>
          <w:rFonts w:asciiTheme="minorHAnsi" w:hAnsiTheme="minorHAnsi" w:cs="Arial"/>
          <w:sz w:val="28"/>
          <w:szCs w:val="28"/>
        </w:rPr>
        <w:t>When the adopter gets in touch with us, we will work with them to identify their adoption support needs.</w:t>
      </w:r>
    </w:p>
    <w:p w14:paraId="7521C126" w14:textId="77777777" w:rsidR="00CE6481" w:rsidRPr="00EB6E56" w:rsidRDefault="00CE6481" w:rsidP="00CE6481">
      <w:pPr>
        <w:shd w:val="clear" w:color="auto" w:fill="FFFFFF"/>
        <w:rPr>
          <w:rFonts w:cs="Arial"/>
        </w:rPr>
      </w:pPr>
    </w:p>
    <w:p w14:paraId="2AFBC4D2" w14:textId="77777777" w:rsidR="00CE6481" w:rsidRDefault="00CE6481" w:rsidP="00CE6481">
      <w:pPr>
        <w:rPr>
          <w:b/>
          <w:color w:val="A7D040"/>
          <w:sz w:val="56"/>
          <w:szCs w:val="56"/>
        </w:rPr>
      </w:pPr>
      <w:r>
        <w:rPr>
          <w:b/>
          <w:color w:val="A7D040"/>
          <w:sz w:val="56"/>
          <w:szCs w:val="56"/>
        </w:rPr>
        <w:br w:type="page"/>
      </w:r>
    </w:p>
    <w:p w14:paraId="64772E2F" w14:textId="5DD479E6" w:rsidR="00CE6481" w:rsidRPr="00636857" w:rsidRDefault="00CE6481" w:rsidP="00636857">
      <w:pPr>
        <w:rPr>
          <w:rFonts w:asciiTheme="majorHAnsi" w:hAnsiTheme="majorHAnsi"/>
          <w:b/>
          <w:color w:val="0B463D"/>
          <w:sz w:val="72"/>
          <w:szCs w:val="72"/>
        </w:rPr>
      </w:pPr>
      <w:r w:rsidRPr="00636857">
        <w:rPr>
          <w:rFonts w:asciiTheme="majorHAnsi" w:hAnsiTheme="majorHAnsi"/>
          <w:b/>
          <w:color w:val="0B463D"/>
          <w:sz w:val="72"/>
          <w:szCs w:val="72"/>
        </w:rPr>
        <w:lastRenderedPageBreak/>
        <w:t>Monitoring and evaluation</w:t>
      </w:r>
    </w:p>
    <w:p w14:paraId="4B33A4F4"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 xml:space="preserve">All Social Workers are registered with the Social Work England and all staff are subject to DBS checks and references. </w:t>
      </w:r>
    </w:p>
    <w:p w14:paraId="174C035A"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All staff receives regular formal supervision and an annual Performance and Development Review (PDR).</w:t>
      </w:r>
    </w:p>
    <w:p w14:paraId="5A295DF3"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All adoption panel members will be formally appraised on an annual basis.</w:t>
      </w:r>
    </w:p>
    <w:p w14:paraId="00060D58"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The agency will produce an annual report about the activity and performance of panel including statistics, membership and issues of interest or concern.</w:t>
      </w:r>
    </w:p>
    <w:p w14:paraId="033AA930"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Panel will receive a half yearly update from the agency on the progress of approved adopters in family finding and placements made.</w:t>
      </w:r>
    </w:p>
    <w:p w14:paraId="7C793D19"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 xml:space="preserve">Panel will provide feedback on the quality of reports to the agency every six months. </w:t>
      </w:r>
    </w:p>
    <w:p w14:paraId="5229EB73"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All prospective adopters and social workers will be asked to provide written feedback following attendance at panel.</w:t>
      </w:r>
    </w:p>
    <w:p w14:paraId="2D3A7CDC"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 xml:space="preserve">Panel considers reports of disrupted placements and cases referred to the IRM to advise on lessons to be learned. </w:t>
      </w:r>
    </w:p>
    <w:p w14:paraId="37D4D4D8"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 xml:space="preserve">All approved prospective adopters who do not have placements will have an annual review. </w:t>
      </w:r>
    </w:p>
    <w:p w14:paraId="7AF642E6"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The service request all approved adopters to complete the annual feedback survey.</w:t>
      </w:r>
    </w:p>
    <w:p w14:paraId="547168FD"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The service collects children and young people’s feedback at events.</w:t>
      </w:r>
    </w:p>
    <w:p w14:paraId="1DD5A06F"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Quarterly Performance reviews of the service are carried out by the Assistant Head of Business.</w:t>
      </w:r>
    </w:p>
    <w:p w14:paraId="277872BB"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A report on the adoption service is presented three times a year to the board of trustees.</w:t>
      </w:r>
    </w:p>
    <w:p w14:paraId="52D63072"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Our initial enquiry service is subject to ‘</w:t>
      </w:r>
      <w:r w:rsidRPr="00636857">
        <w:rPr>
          <w:rFonts w:asciiTheme="minorHAnsi" w:hAnsiTheme="minorHAnsi"/>
          <w:color w:val="000000" w:themeColor="text1"/>
          <w:sz w:val="28"/>
          <w:szCs w:val="28"/>
          <w:shd w:val="clear" w:color="auto" w:fill="FFFFFF"/>
        </w:rPr>
        <w:t xml:space="preserve">mystery shopping’ carried out by First4Adoption. </w:t>
      </w:r>
    </w:p>
    <w:p w14:paraId="7E0D6E4F" w14:textId="77777777" w:rsidR="00CE6481" w:rsidRPr="00636857" w:rsidRDefault="00CE6481" w:rsidP="00001B99">
      <w:pPr>
        <w:pStyle w:val="SOPBullet2"/>
        <w:rPr>
          <w:rFonts w:asciiTheme="minorHAnsi" w:hAnsiTheme="minorHAnsi"/>
          <w:color w:val="000000" w:themeColor="text1"/>
          <w:sz w:val="28"/>
          <w:szCs w:val="28"/>
        </w:rPr>
      </w:pPr>
      <w:r w:rsidRPr="00636857">
        <w:rPr>
          <w:rFonts w:asciiTheme="minorHAnsi" w:hAnsiTheme="minorHAnsi"/>
          <w:color w:val="000000" w:themeColor="text1"/>
          <w:sz w:val="28"/>
          <w:szCs w:val="28"/>
        </w:rPr>
        <w:t xml:space="preserve">The adoption service is inspected by Ofsted. </w:t>
      </w:r>
    </w:p>
    <w:p w14:paraId="644DD84A" w14:textId="77777777" w:rsidR="00CE6481" w:rsidRPr="00636857" w:rsidRDefault="00CE6481" w:rsidP="00CE6481">
      <w:pPr>
        <w:rPr>
          <w:rFonts w:asciiTheme="minorHAnsi" w:hAnsiTheme="minorHAnsi"/>
          <w:b/>
          <w:sz w:val="28"/>
          <w:szCs w:val="28"/>
        </w:rPr>
      </w:pPr>
    </w:p>
    <w:p w14:paraId="645BB87F" w14:textId="7E64AD8F" w:rsidR="00CE6481" w:rsidRPr="003E0059" w:rsidRDefault="00CE6481" w:rsidP="009D07B9">
      <w:pPr>
        <w:jc w:val="left"/>
        <w:rPr>
          <w:rFonts w:asciiTheme="majorHAnsi" w:hAnsiTheme="majorHAnsi"/>
          <w:b/>
          <w:color w:val="0B463D"/>
          <w:sz w:val="72"/>
          <w:szCs w:val="72"/>
        </w:rPr>
      </w:pPr>
      <w:bookmarkStart w:id="13" w:name="_Hlk92902246"/>
      <w:r w:rsidRPr="003E0059">
        <w:rPr>
          <w:rFonts w:asciiTheme="majorHAnsi" w:hAnsiTheme="majorHAnsi"/>
          <w:b/>
          <w:color w:val="0B463D"/>
          <w:sz w:val="72"/>
          <w:szCs w:val="72"/>
        </w:rPr>
        <w:lastRenderedPageBreak/>
        <w:t>Complaint</w:t>
      </w:r>
      <w:r w:rsidR="009D07B9" w:rsidRPr="003E0059">
        <w:rPr>
          <w:rFonts w:asciiTheme="majorHAnsi" w:hAnsiTheme="majorHAnsi"/>
          <w:b/>
          <w:color w:val="0B463D"/>
          <w:sz w:val="72"/>
          <w:szCs w:val="72"/>
        </w:rPr>
        <w:t>s and Representation</w:t>
      </w:r>
    </w:p>
    <w:bookmarkEnd w:id="13"/>
    <w:p w14:paraId="2DC1BCD3" w14:textId="77777777" w:rsidR="00CE6481" w:rsidRPr="00EB6E56" w:rsidRDefault="00CE6481" w:rsidP="00CE6481">
      <w:pPr>
        <w:pStyle w:val="ListParagraph"/>
        <w:ind w:left="851" w:hanging="851"/>
        <w:rPr>
          <w:rFonts w:cs="Arial"/>
        </w:rPr>
      </w:pPr>
    </w:p>
    <w:p w14:paraId="3791E4EE" w14:textId="776355FC" w:rsidR="0059449D" w:rsidRPr="003E0059" w:rsidRDefault="0059449D" w:rsidP="0059449D">
      <w:pPr>
        <w:rPr>
          <w:rFonts w:asciiTheme="minorHAnsi" w:hAnsiTheme="minorHAnsi" w:cs="Arial"/>
          <w:sz w:val="28"/>
          <w:szCs w:val="28"/>
        </w:rPr>
      </w:pPr>
      <w:r w:rsidRPr="003E0059">
        <w:rPr>
          <w:rFonts w:asciiTheme="minorHAnsi" w:hAnsiTheme="minorHAnsi" w:cs="Arial"/>
          <w:sz w:val="28"/>
          <w:szCs w:val="28"/>
        </w:rPr>
        <w:t>Children placed with Barnardo’s adopters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w:t>
      </w:r>
      <w:r w:rsidR="0022268A" w:rsidRPr="003E0059">
        <w:rPr>
          <w:rFonts w:asciiTheme="minorHAnsi" w:hAnsiTheme="minorHAnsi" w:cs="Arial"/>
          <w:sz w:val="28"/>
          <w:szCs w:val="28"/>
        </w:rPr>
        <w:t xml:space="preserve"> </w:t>
      </w:r>
      <w:r w:rsidRPr="003E0059">
        <w:rPr>
          <w:rFonts w:asciiTheme="minorHAnsi" w:hAnsiTheme="minorHAnsi" w:cs="Arial"/>
          <w:sz w:val="28"/>
          <w:szCs w:val="28"/>
        </w:rPr>
        <w:t xml:space="preserve"> Children’s personal wishes are considered, where appropriate, as are their age, ability and understanding.  Children who are placed for adoption through Barnardo’s can make a complaint or representation at any time in the present or into the future including complaints about any form of historical abuse. </w:t>
      </w:r>
    </w:p>
    <w:p w14:paraId="73085FF1" w14:textId="4CBFDE05" w:rsidR="0059449D" w:rsidRPr="003E0059" w:rsidRDefault="0059449D" w:rsidP="0059449D">
      <w:pPr>
        <w:rPr>
          <w:rFonts w:asciiTheme="minorHAnsi" w:hAnsiTheme="minorHAnsi" w:cs="Arial"/>
          <w:sz w:val="28"/>
          <w:szCs w:val="28"/>
        </w:rPr>
      </w:pPr>
    </w:p>
    <w:p w14:paraId="6EF5C657" w14:textId="77777777" w:rsidR="002B00ED" w:rsidRPr="003E0059" w:rsidRDefault="002B00ED" w:rsidP="002B00ED">
      <w:pPr>
        <w:rPr>
          <w:rFonts w:asciiTheme="minorHAnsi" w:hAnsiTheme="minorHAnsi"/>
          <w:b/>
          <w:bCs/>
          <w:sz w:val="28"/>
          <w:szCs w:val="28"/>
        </w:rPr>
      </w:pPr>
      <w:r w:rsidRPr="003E0059">
        <w:rPr>
          <w:rFonts w:asciiTheme="minorHAnsi" w:hAnsiTheme="minorHAnsi"/>
          <w:b/>
          <w:bCs/>
          <w:sz w:val="28"/>
          <w:szCs w:val="28"/>
        </w:rPr>
        <w:t>The aims:</w:t>
      </w:r>
    </w:p>
    <w:p w14:paraId="65C6F346" w14:textId="77777777" w:rsidR="002B00ED" w:rsidRPr="003E0059" w:rsidRDefault="002B00ED" w:rsidP="002B00ED">
      <w:pPr>
        <w:ind w:left="851" w:hanging="567"/>
        <w:rPr>
          <w:rFonts w:asciiTheme="minorHAnsi" w:hAnsiTheme="minorHAnsi"/>
          <w:sz w:val="28"/>
          <w:szCs w:val="28"/>
        </w:rPr>
      </w:pPr>
      <w:r w:rsidRPr="003E0059">
        <w:rPr>
          <w:rFonts w:asciiTheme="minorHAnsi" w:hAnsiTheme="minorHAnsi"/>
          <w:sz w:val="28"/>
          <w:szCs w:val="28"/>
        </w:rPr>
        <w:t>•</w:t>
      </w:r>
      <w:r w:rsidRPr="003E0059">
        <w:rPr>
          <w:rFonts w:asciiTheme="minorHAnsi" w:hAnsiTheme="minorHAnsi"/>
          <w:sz w:val="28"/>
          <w:szCs w:val="28"/>
        </w:rPr>
        <w:tab/>
        <w:t xml:space="preserve">To ensure redress for children and young people and adoptive parents through an open and fair processes. </w:t>
      </w:r>
    </w:p>
    <w:p w14:paraId="1C6FA9CF" w14:textId="77777777" w:rsidR="002B00ED" w:rsidRPr="003E0059" w:rsidRDefault="002B00ED" w:rsidP="002B00ED">
      <w:pPr>
        <w:ind w:left="851" w:hanging="567"/>
        <w:rPr>
          <w:rFonts w:asciiTheme="minorHAnsi" w:hAnsiTheme="minorHAnsi"/>
          <w:sz w:val="28"/>
          <w:szCs w:val="28"/>
        </w:rPr>
      </w:pPr>
      <w:r w:rsidRPr="003E0059">
        <w:rPr>
          <w:rFonts w:asciiTheme="minorHAnsi" w:hAnsiTheme="minorHAnsi"/>
          <w:sz w:val="28"/>
          <w:szCs w:val="28"/>
        </w:rPr>
        <w:t>•</w:t>
      </w:r>
      <w:r w:rsidRPr="003E0059">
        <w:rPr>
          <w:rFonts w:asciiTheme="minorHAnsi" w:hAnsiTheme="minorHAnsi"/>
          <w:sz w:val="28"/>
          <w:szCs w:val="28"/>
        </w:rPr>
        <w:tab/>
        <w:t>To promote the participation of children, young people, and their families.</w:t>
      </w:r>
    </w:p>
    <w:p w14:paraId="02D23AD3" w14:textId="77777777" w:rsidR="002B00ED" w:rsidRPr="003E0059" w:rsidRDefault="002B00ED" w:rsidP="002B00ED">
      <w:pPr>
        <w:ind w:left="851" w:hanging="567"/>
        <w:rPr>
          <w:rFonts w:asciiTheme="minorHAnsi" w:hAnsiTheme="minorHAnsi"/>
          <w:sz w:val="28"/>
          <w:szCs w:val="28"/>
        </w:rPr>
      </w:pPr>
      <w:r w:rsidRPr="003E0059">
        <w:rPr>
          <w:rFonts w:asciiTheme="minorHAnsi" w:hAnsiTheme="minorHAnsi"/>
          <w:sz w:val="28"/>
          <w:szCs w:val="28"/>
        </w:rPr>
        <w:t>•</w:t>
      </w:r>
      <w:r w:rsidRPr="003E0059">
        <w:rPr>
          <w:rFonts w:asciiTheme="minorHAnsi" w:hAnsiTheme="minorHAnsi"/>
          <w:sz w:val="28"/>
          <w:szCs w:val="28"/>
        </w:rPr>
        <w:tab/>
        <w:t>To safeguard and protect children, young people and vulnerable adults by providing a process for them to raise concerns about the service they are receiving</w:t>
      </w:r>
    </w:p>
    <w:p w14:paraId="56277536" w14:textId="77777777" w:rsidR="002B00ED" w:rsidRPr="003E0059" w:rsidRDefault="002B00ED" w:rsidP="002B00ED">
      <w:pPr>
        <w:ind w:left="851" w:hanging="567"/>
        <w:rPr>
          <w:rFonts w:asciiTheme="minorHAnsi" w:hAnsiTheme="minorHAnsi"/>
          <w:sz w:val="28"/>
          <w:szCs w:val="28"/>
        </w:rPr>
      </w:pPr>
      <w:r w:rsidRPr="003E0059">
        <w:rPr>
          <w:rFonts w:asciiTheme="minorHAnsi" w:hAnsiTheme="minorHAnsi"/>
          <w:sz w:val="28"/>
          <w:szCs w:val="28"/>
        </w:rPr>
        <w:t>•</w:t>
      </w:r>
      <w:r w:rsidRPr="003E0059">
        <w:rPr>
          <w:rFonts w:asciiTheme="minorHAnsi" w:hAnsiTheme="minorHAnsi"/>
          <w:sz w:val="28"/>
          <w:szCs w:val="28"/>
        </w:rPr>
        <w:tab/>
        <w:t xml:space="preserve">To improve service delivery through learning from complaints and representations </w:t>
      </w:r>
    </w:p>
    <w:p w14:paraId="2642E271" w14:textId="77777777" w:rsidR="002B00ED" w:rsidRPr="003E0059" w:rsidRDefault="002B00ED" w:rsidP="0059449D">
      <w:pPr>
        <w:rPr>
          <w:rFonts w:asciiTheme="minorHAnsi" w:hAnsiTheme="minorHAnsi" w:cs="Arial"/>
          <w:sz w:val="28"/>
          <w:szCs w:val="28"/>
        </w:rPr>
      </w:pPr>
    </w:p>
    <w:p w14:paraId="23558675" w14:textId="77777777" w:rsidR="0059449D" w:rsidRPr="003E0059" w:rsidRDefault="0059449D" w:rsidP="0059449D">
      <w:pPr>
        <w:rPr>
          <w:rFonts w:asciiTheme="minorHAnsi" w:hAnsiTheme="minorHAnsi" w:cs="Arial"/>
          <w:color w:val="000000" w:themeColor="text1"/>
          <w:sz w:val="28"/>
          <w:szCs w:val="28"/>
        </w:rPr>
      </w:pPr>
      <w:r w:rsidRPr="003E0059">
        <w:rPr>
          <w:rFonts w:asciiTheme="minorHAnsi" w:hAnsiTheme="minorHAnsi" w:cs="Arial"/>
          <w:color w:val="000000" w:themeColor="text1"/>
          <w:sz w:val="28"/>
          <w:szCs w:val="28"/>
        </w:rPr>
        <w:t xml:space="preserve">All prospective and approved adopters have access to the Barnardo’s complaints procedure and will be given information on how to contact /complain including a complaint to the relevant inspectorate body through written information provided from enquiry and beyond.  Barnardo’s has a designated lead manager/advisor for complaints to ensure that all concerns are fully supported and managed in a way </w:t>
      </w:r>
      <w:r w:rsidRPr="003E0059">
        <w:rPr>
          <w:rFonts w:asciiTheme="minorHAnsi" w:hAnsiTheme="minorHAnsi" w:cs="Arial"/>
          <w:color w:val="000000" w:themeColor="text1"/>
          <w:sz w:val="28"/>
          <w:szCs w:val="28"/>
        </w:rPr>
        <w:lastRenderedPageBreak/>
        <w:t>that is helpful and complies with the complaints procedure and policy.</w:t>
      </w:r>
    </w:p>
    <w:p w14:paraId="2313EB2E" w14:textId="77777777" w:rsidR="0059449D" w:rsidRPr="003E0059" w:rsidRDefault="0059449D" w:rsidP="0059449D">
      <w:pPr>
        <w:rPr>
          <w:rFonts w:asciiTheme="minorHAnsi" w:hAnsiTheme="minorHAnsi" w:cs="Arial"/>
          <w:strike/>
          <w:sz w:val="28"/>
          <w:szCs w:val="28"/>
        </w:rPr>
      </w:pPr>
    </w:p>
    <w:p w14:paraId="4E3211C9" w14:textId="0F3F80E9" w:rsidR="0059449D" w:rsidRPr="003E0059" w:rsidRDefault="0059449D" w:rsidP="001C7C12">
      <w:pPr>
        <w:jc w:val="left"/>
        <w:rPr>
          <w:rFonts w:asciiTheme="minorHAnsi" w:hAnsiTheme="minorHAnsi" w:cs="Arial"/>
          <w:sz w:val="28"/>
          <w:szCs w:val="28"/>
        </w:rPr>
      </w:pPr>
      <w:r w:rsidRPr="003E0059">
        <w:rPr>
          <w:rFonts w:asciiTheme="minorHAnsi" w:hAnsiTheme="minorHAnsi" w:cs="Arial"/>
          <w:sz w:val="28"/>
          <w:szCs w:val="28"/>
        </w:rPr>
        <w:t>In England and Wales, once a prospective adopter’s application has been considered by a Panel which does not recommend approval, applicants have access to the Independent Review Mechanism (IRM) through the Panel Representation Procedures (copies of which are available in branches).</w:t>
      </w:r>
      <w:r w:rsidR="001C7C12">
        <w:rPr>
          <w:rFonts w:asciiTheme="minorHAnsi" w:hAnsiTheme="minorHAnsi" w:cs="Arial"/>
          <w:sz w:val="28"/>
          <w:szCs w:val="28"/>
        </w:rPr>
        <w:br/>
      </w:r>
    </w:p>
    <w:p w14:paraId="6702E8BF" w14:textId="77777777" w:rsidR="0059449D" w:rsidRPr="003E0059" w:rsidRDefault="0059449D" w:rsidP="0059449D">
      <w:pPr>
        <w:rPr>
          <w:rFonts w:asciiTheme="minorHAnsi" w:hAnsiTheme="minorHAnsi" w:cs="Arial"/>
          <w:b/>
          <w:sz w:val="28"/>
          <w:szCs w:val="28"/>
          <w:u w:val="single"/>
        </w:rPr>
      </w:pPr>
      <w:bookmarkStart w:id="14" w:name="_Hlk88823451"/>
      <w:r w:rsidRPr="003E0059">
        <w:rPr>
          <w:rFonts w:asciiTheme="minorHAnsi" w:hAnsiTheme="minorHAnsi" w:cs="Arial"/>
          <w:b/>
          <w:sz w:val="28"/>
          <w:szCs w:val="28"/>
          <w:u w:val="single"/>
        </w:rPr>
        <w:t>Complaints and Representation Policy – summary</w:t>
      </w:r>
    </w:p>
    <w:p w14:paraId="75A7C784" w14:textId="77777777" w:rsidR="0059449D" w:rsidRPr="003E0059" w:rsidRDefault="0059449D" w:rsidP="0059449D">
      <w:pPr>
        <w:pStyle w:val="Heading2"/>
        <w:rPr>
          <w:rFonts w:asciiTheme="minorHAnsi" w:hAnsiTheme="minorHAnsi" w:cs="Arial"/>
          <w:bCs w:val="0"/>
          <w:iCs/>
          <w:color w:val="auto"/>
          <w:sz w:val="28"/>
          <w:szCs w:val="28"/>
        </w:rPr>
      </w:pPr>
      <w:r w:rsidRPr="003E0059">
        <w:rPr>
          <w:rFonts w:asciiTheme="minorHAnsi" w:hAnsiTheme="minorHAnsi" w:cs="Arial"/>
          <w:bCs w:val="0"/>
          <w:iCs/>
          <w:color w:val="auto"/>
          <w:sz w:val="28"/>
          <w:szCs w:val="28"/>
        </w:rPr>
        <w:t>Who is the Complaints Policy for?</w:t>
      </w:r>
    </w:p>
    <w:p w14:paraId="409E14E1" w14:textId="77777777" w:rsidR="0059449D" w:rsidRPr="003E0059" w:rsidRDefault="0059449D" w:rsidP="0059449D">
      <w:pPr>
        <w:rPr>
          <w:rFonts w:asciiTheme="minorHAnsi" w:hAnsiTheme="minorHAnsi"/>
          <w:sz w:val="28"/>
          <w:szCs w:val="28"/>
        </w:rPr>
      </w:pPr>
    </w:p>
    <w:p w14:paraId="0B93D462" w14:textId="77777777" w:rsidR="0059449D" w:rsidRPr="003E0059" w:rsidRDefault="0059449D" w:rsidP="0059449D">
      <w:pPr>
        <w:pStyle w:val="ListParagraph"/>
        <w:numPr>
          <w:ilvl w:val="0"/>
          <w:numId w:val="7"/>
        </w:numPr>
        <w:ind w:left="851" w:hanging="567"/>
        <w:rPr>
          <w:rFonts w:asciiTheme="minorHAnsi" w:hAnsiTheme="minorHAnsi" w:cs="Arial"/>
          <w:sz w:val="28"/>
          <w:szCs w:val="28"/>
        </w:rPr>
      </w:pPr>
      <w:r w:rsidRPr="003E0059">
        <w:rPr>
          <w:rFonts w:asciiTheme="minorHAnsi" w:hAnsiTheme="minorHAnsi" w:cs="Arial"/>
          <w:sz w:val="28"/>
          <w:szCs w:val="28"/>
        </w:rPr>
        <w:t>Prospective adopters before consideration by panel.</w:t>
      </w:r>
    </w:p>
    <w:p w14:paraId="41476282" w14:textId="77777777" w:rsidR="0059449D" w:rsidRPr="003E0059" w:rsidRDefault="0059449D" w:rsidP="0059449D">
      <w:pPr>
        <w:pStyle w:val="ListParagraph"/>
        <w:numPr>
          <w:ilvl w:val="0"/>
          <w:numId w:val="7"/>
        </w:numPr>
        <w:ind w:left="851" w:hanging="567"/>
        <w:rPr>
          <w:rFonts w:asciiTheme="minorHAnsi" w:hAnsiTheme="minorHAnsi" w:cs="Arial"/>
          <w:sz w:val="28"/>
          <w:szCs w:val="28"/>
        </w:rPr>
      </w:pPr>
      <w:r w:rsidRPr="003E0059">
        <w:rPr>
          <w:rFonts w:asciiTheme="minorHAnsi" w:hAnsiTheme="minorHAnsi" w:cs="Arial"/>
          <w:sz w:val="28"/>
          <w:szCs w:val="28"/>
        </w:rPr>
        <w:t>Approved adopters post panel.</w:t>
      </w:r>
    </w:p>
    <w:p w14:paraId="6A9AE3D3" w14:textId="77777777" w:rsidR="0059449D" w:rsidRPr="003E0059" w:rsidRDefault="0059449D" w:rsidP="0059449D">
      <w:pPr>
        <w:pStyle w:val="ListParagraph"/>
        <w:numPr>
          <w:ilvl w:val="0"/>
          <w:numId w:val="7"/>
        </w:numPr>
        <w:ind w:left="851" w:hanging="567"/>
        <w:rPr>
          <w:rFonts w:asciiTheme="minorHAnsi" w:hAnsiTheme="minorHAnsi" w:cs="Arial"/>
          <w:sz w:val="28"/>
          <w:szCs w:val="28"/>
        </w:rPr>
      </w:pPr>
      <w:r w:rsidRPr="003E0059">
        <w:rPr>
          <w:rFonts w:asciiTheme="minorHAnsi" w:hAnsiTheme="minorHAnsi" w:cs="Arial"/>
          <w:sz w:val="28"/>
          <w:szCs w:val="28"/>
        </w:rPr>
        <w:t>Adopters at any time within 12 months after formal contact with Barnardo’s has ceased.</w:t>
      </w:r>
    </w:p>
    <w:p w14:paraId="5323043F" w14:textId="77777777" w:rsidR="0059449D" w:rsidRPr="003E0059" w:rsidRDefault="0059449D" w:rsidP="0059449D">
      <w:pPr>
        <w:pStyle w:val="ListParagraph"/>
        <w:numPr>
          <w:ilvl w:val="0"/>
          <w:numId w:val="7"/>
        </w:numPr>
        <w:ind w:left="851" w:hanging="567"/>
        <w:rPr>
          <w:rFonts w:asciiTheme="minorHAnsi" w:hAnsiTheme="minorHAnsi" w:cs="Arial"/>
          <w:sz w:val="28"/>
          <w:szCs w:val="28"/>
        </w:rPr>
      </w:pPr>
      <w:r w:rsidRPr="003E0059">
        <w:rPr>
          <w:rFonts w:asciiTheme="minorHAnsi" w:hAnsiTheme="minorHAnsi" w:cs="Arial"/>
          <w:sz w:val="28"/>
          <w:szCs w:val="28"/>
        </w:rPr>
        <w:t>Children and young people who have been placed through Barnardo’s and are unhappy with the way they have been treated by Barnardo’s.</w:t>
      </w:r>
    </w:p>
    <w:p w14:paraId="0166C2A0" w14:textId="77777777" w:rsidR="0059449D" w:rsidRPr="003E0059" w:rsidRDefault="0059449D" w:rsidP="0059449D">
      <w:pPr>
        <w:pStyle w:val="ListParagraph"/>
        <w:numPr>
          <w:ilvl w:val="0"/>
          <w:numId w:val="7"/>
        </w:numPr>
        <w:ind w:left="851" w:hanging="567"/>
        <w:rPr>
          <w:rFonts w:asciiTheme="minorHAnsi" w:hAnsiTheme="minorHAnsi" w:cs="Arial"/>
          <w:sz w:val="28"/>
          <w:szCs w:val="28"/>
        </w:rPr>
      </w:pPr>
      <w:r w:rsidRPr="003E0059">
        <w:rPr>
          <w:rFonts w:asciiTheme="minorHAnsi" w:hAnsiTheme="minorHAnsi" w:cs="Arial"/>
          <w:sz w:val="28"/>
          <w:szCs w:val="28"/>
        </w:rPr>
        <w:t>Other adult service users.</w:t>
      </w:r>
    </w:p>
    <w:p w14:paraId="5E453084" w14:textId="77777777" w:rsidR="0059449D" w:rsidRPr="003E0059" w:rsidRDefault="0059449D" w:rsidP="0059449D">
      <w:pPr>
        <w:spacing w:line="240" w:lineRule="auto"/>
        <w:jc w:val="left"/>
        <w:rPr>
          <w:rFonts w:asciiTheme="minorHAnsi" w:eastAsiaTheme="majorEastAsia" w:hAnsiTheme="minorHAnsi" w:cs="Arial"/>
          <w:b/>
          <w:iCs/>
          <w:sz w:val="28"/>
          <w:szCs w:val="28"/>
        </w:rPr>
      </w:pPr>
    </w:p>
    <w:p w14:paraId="1F63213B" w14:textId="77777777" w:rsidR="0059449D" w:rsidRPr="003E0059" w:rsidRDefault="0059449D" w:rsidP="0059449D">
      <w:pPr>
        <w:pStyle w:val="Heading2"/>
        <w:tabs>
          <w:tab w:val="num" w:pos="567"/>
        </w:tabs>
        <w:spacing w:before="0"/>
        <w:ind w:left="567" w:hanging="567"/>
        <w:rPr>
          <w:rFonts w:asciiTheme="minorHAnsi" w:hAnsiTheme="minorHAnsi" w:cs="Arial"/>
          <w:bCs w:val="0"/>
          <w:iCs/>
          <w:color w:val="auto"/>
          <w:sz w:val="28"/>
          <w:szCs w:val="28"/>
        </w:rPr>
      </w:pPr>
      <w:r w:rsidRPr="003E0059">
        <w:rPr>
          <w:rFonts w:asciiTheme="minorHAnsi" w:hAnsiTheme="minorHAnsi" w:cs="Arial"/>
          <w:bCs w:val="0"/>
          <w:iCs/>
          <w:color w:val="auto"/>
          <w:sz w:val="28"/>
          <w:szCs w:val="28"/>
        </w:rPr>
        <w:t>Who are complaints made to?</w:t>
      </w:r>
    </w:p>
    <w:p w14:paraId="38FE9B3E" w14:textId="77777777" w:rsidR="0059449D" w:rsidRPr="003E0059" w:rsidRDefault="0059449D" w:rsidP="0059449D">
      <w:pPr>
        <w:rPr>
          <w:rFonts w:asciiTheme="minorHAnsi" w:hAnsiTheme="minorHAnsi"/>
          <w:sz w:val="28"/>
          <w:szCs w:val="28"/>
        </w:rPr>
      </w:pPr>
    </w:p>
    <w:p w14:paraId="1A9665F4" w14:textId="77777777" w:rsidR="0059449D" w:rsidRPr="003E0059" w:rsidRDefault="0059449D" w:rsidP="0059449D">
      <w:pPr>
        <w:pStyle w:val="ListParagraph"/>
        <w:numPr>
          <w:ilvl w:val="0"/>
          <w:numId w:val="8"/>
        </w:numPr>
        <w:ind w:left="851" w:hanging="567"/>
        <w:rPr>
          <w:rFonts w:asciiTheme="minorHAnsi" w:hAnsiTheme="minorHAnsi" w:cs="Arial"/>
          <w:sz w:val="28"/>
          <w:szCs w:val="28"/>
        </w:rPr>
      </w:pPr>
      <w:r w:rsidRPr="003E0059">
        <w:rPr>
          <w:rFonts w:asciiTheme="minorHAnsi" w:hAnsiTheme="minorHAnsi" w:cs="Arial"/>
          <w:sz w:val="28"/>
          <w:szCs w:val="28"/>
        </w:rPr>
        <w:t>To a worker or manager in the service – verbally or in writing.</w:t>
      </w:r>
    </w:p>
    <w:p w14:paraId="16D1FF9C" w14:textId="77777777" w:rsidR="0059449D" w:rsidRPr="003E0059" w:rsidRDefault="0059449D" w:rsidP="0059449D">
      <w:pPr>
        <w:pStyle w:val="ListParagraph"/>
        <w:numPr>
          <w:ilvl w:val="0"/>
          <w:numId w:val="8"/>
        </w:numPr>
        <w:ind w:left="851" w:hanging="567"/>
        <w:rPr>
          <w:rFonts w:asciiTheme="minorHAnsi" w:hAnsiTheme="minorHAnsi" w:cs="Arial"/>
          <w:sz w:val="28"/>
          <w:szCs w:val="28"/>
        </w:rPr>
      </w:pPr>
      <w:r w:rsidRPr="003E0059">
        <w:rPr>
          <w:rFonts w:asciiTheme="minorHAnsi" w:hAnsiTheme="minorHAnsi" w:cs="Arial"/>
          <w:sz w:val="28"/>
          <w:szCs w:val="28"/>
        </w:rPr>
        <w:t>To a senior manager in the region – verbally or in writing.</w:t>
      </w:r>
    </w:p>
    <w:p w14:paraId="1147BF78" w14:textId="77777777" w:rsidR="0059449D" w:rsidRPr="003E0059" w:rsidRDefault="0059449D" w:rsidP="0059449D">
      <w:pPr>
        <w:pStyle w:val="ListParagraph"/>
        <w:numPr>
          <w:ilvl w:val="0"/>
          <w:numId w:val="8"/>
        </w:numPr>
        <w:ind w:left="851" w:hanging="567"/>
        <w:rPr>
          <w:rFonts w:asciiTheme="minorHAnsi" w:hAnsiTheme="minorHAnsi" w:cs="Arial"/>
          <w:sz w:val="28"/>
          <w:szCs w:val="28"/>
        </w:rPr>
      </w:pPr>
      <w:r w:rsidRPr="003E0059">
        <w:rPr>
          <w:rFonts w:asciiTheme="minorHAnsi" w:hAnsiTheme="minorHAnsi" w:cs="Arial"/>
          <w:sz w:val="28"/>
          <w:szCs w:val="28"/>
        </w:rPr>
        <w:t>To the complaints officer at the national headquarters – in writing.</w:t>
      </w:r>
    </w:p>
    <w:p w14:paraId="08891020" w14:textId="77777777" w:rsidR="0059449D" w:rsidRPr="003E0059" w:rsidRDefault="0059449D" w:rsidP="0059449D">
      <w:pPr>
        <w:pStyle w:val="ListParagraph"/>
        <w:numPr>
          <w:ilvl w:val="0"/>
          <w:numId w:val="8"/>
        </w:numPr>
        <w:ind w:left="851" w:hanging="567"/>
        <w:rPr>
          <w:rFonts w:asciiTheme="minorHAnsi" w:hAnsiTheme="minorHAnsi" w:cs="Arial"/>
          <w:b/>
          <w:sz w:val="28"/>
          <w:szCs w:val="28"/>
          <w:u w:val="single"/>
        </w:rPr>
      </w:pPr>
      <w:r w:rsidRPr="003E0059">
        <w:rPr>
          <w:rFonts w:asciiTheme="minorHAnsi" w:hAnsiTheme="minorHAnsi" w:cs="Arial"/>
          <w:sz w:val="28"/>
          <w:szCs w:val="28"/>
        </w:rPr>
        <w:t>To the support relations team via the Barnardo’s website- verbally or in writing</w:t>
      </w:r>
    </w:p>
    <w:p w14:paraId="0D3C5194" w14:textId="77777777" w:rsidR="0059449D" w:rsidRPr="003E0059" w:rsidRDefault="0059449D" w:rsidP="0059449D">
      <w:pPr>
        <w:ind w:left="284"/>
        <w:rPr>
          <w:rFonts w:asciiTheme="minorHAnsi" w:hAnsiTheme="minorHAnsi" w:cs="Arial"/>
          <w:b/>
          <w:sz w:val="28"/>
          <w:szCs w:val="28"/>
          <w:u w:val="single"/>
        </w:rPr>
      </w:pPr>
    </w:p>
    <w:bookmarkEnd w:id="14"/>
    <w:p w14:paraId="5E1245D9" w14:textId="77777777" w:rsidR="0059449D" w:rsidRPr="003E0059" w:rsidRDefault="0059449D" w:rsidP="0059449D">
      <w:pPr>
        <w:pStyle w:val="Heading2"/>
        <w:tabs>
          <w:tab w:val="num" w:pos="567"/>
        </w:tabs>
        <w:spacing w:before="0"/>
        <w:ind w:left="567" w:hanging="567"/>
        <w:rPr>
          <w:rFonts w:asciiTheme="minorHAnsi" w:hAnsiTheme="minorHAnsi" w:cs="Arial"/>
          <w:color w:val="000000" w:themeColor="text1"/>
          <w:sz w:val="28"/>
          <w:szCs w:val="28"/>
        </w:rPr>
      </w:pPr>
      <w:r w:rsidRPr="003E0059">
        <w:rPr>
          <w:rFonts w:asciiTheme="minorHAnsi" w:hAnsiTheme="minorHAnsi" w:cs="Arial"/>
          <w:color w:val="000000" w:themeColor="text1"/>
          <w:sz w:val="28"/>
          <w:szCs w:val="28"/>
        </w:rPr>
        <w:t>What happens next?</w:t>
      </w:r>
    </w:p>
    <w:p w14:paraId="7E0E80AD" w14:textId="77777777" w:rsidR="0059449D" w:rsidRPr="003E0059" w:rsidRDefault="0059449D" w:rsidP="0059449D">
      <w:pPr>
        <w:rPr>
          <w:rFonts w:asciiTheme="minorHAnsi" w:hAnsiTheme="minorHAnsi"/>
          <w:sz w:val="28"/>
          <w:szCs w:val="28"/>
        </w:rPr>
      </w:pPr>
    </w:p>
    <w:p w14:paraId="0D6B6DCD" w14:textId="77777777" w:rsidR="0059449D" w:rsidRPr="003E0059" w:rsidRDefault="0059449D" w:rsidP="0059449D">
      <w:pPr>
        <w:tabs>
          <w:tab w:val="num" w:pos="567"/>
        </w:tabs>
        <w:ind w:left="567" w:hanging="567"/>
        <w:rPr>
          <w:rFonts w:asciiTheme="minorHAnsi" w:hAnsiTheme="minorHAnsi" w:cs="Arial"/>
          <w:i/>
          <w:sz w:val="28"/>
          <w:szCs w:val="28"/>
        </w:rPr>
      </w:pPr>
      <w:bookmarkStart w:id="15" w:name="_Hlk90284714"/>
      <w:r w:rsidRPr="003E0059">
        <w:rPr>
          <w:rFonts w:asciiTheme="minorHAnsi" w:hAnsiTheme="minorHAnsi" w:cs="Arial"/>
          <w:i/>
          <w:sz w:val="28"/>
          <w:szCs w:val="28"/>
        </w:rPr>
        <w:t xml:space="preserve">Stage 1 – local resolution of the complaint: </w:t>
      </w:r>
    </w:p>
    <w:p w14:paraId="6D601C2C" w14:textId="77777777" w:rsidR="0059449D" w:rsidRPr="003E0059" w:rsidRDefault="0059449D" w:rsidP="0059449D">
      <w:pPr>
        <w:tabs>
          <w:tab w:val="num" w:pos="567"/>
        </w:tabs>
        <w:ind w:left="567" w:hanging="567"/>
        <w:rPr>
          <w:rFonts w:asciiTheme="minorHAnsi" w:hAnsiTheme="minorHAnsi" w:cs="Arial"/>
          <w:b/>
          <w:sz w:val="28"/>
          <w:szCs w:val="28"/>
        </w:rPr>
      </w:pPr>
    </w:p>
    <w:p w14:paraId="1B25C7DC" w14:textId="77777777" w:rsidR="0059449D" w:rsidRPr="003E0059" w:rsidRDefault="0059449D" w:rsidP="0059449D">
      <w:pPr>
        <w:pStyle w:val="ListParagraph"/>
        <w:numPr>
          <w:ilvl w:val="0"/>
          <w:numId w:val="9"/>
        </w:numPr>
        <w:ind w:left="851" w:hanging="567"/>
        <w:rPr>
          <w:rFonts w:asciiTheme="minorHAnsi" w:hAnsiTheme="minorHAnsi" w:cs="Arial"/>
          <w:sz w:val="28"/>
          <w:szCs w:val="28"/>
        </w:rPr>
      </w:pPr>
      <w:r w:rsidRPr="003E0059">
        <w:rPr>
          <w:rFonts w:asciiTheme="minorHAnsi" w:hAnsiTheme="minorHAnsi" w:cs="Arial"/>
          <w:sz w:val="28"/>
          <w:szCs w:val="28"/>
        </w:rPr>
        <w:lastRenderedPageBreak/>
        <w:t>The complainant is contacted to clarify the complaint.</w:t>
      </w:r>
    </w:p>
    <w:p w14:paraId="137110C7" w14:textId="77777777" w:rsidR="0059449D" w:rsidRPr="003E0059" w:rsidRDefault="0059449D" w:rsidP="0059449D">
      <w:pPr>
        <w:pStyle w:val="ListParagraph"/>
        <w:numPr>
          <w:ilvl w:val="0"/>
          <w:numId w:val="9"/>
        </w:numPr>
        <w:ind w:left="851" w:hanging="567"/>
        <w:rPr>
          <w:rFonts w:asciiTheme="minorHAnsi" w:hAnsiTheme="minorHAnsi" w:cs="Arial"/>
          <w:sz w:val="28"/>
          <w:szCs w:val="28"/>
        </w:rPr>
      </w:pPr>
      <w:r w:rsidRPr="003E0059">
        <w:rPr>
          <w:rFonts w:asciiTheme="minorHAnsi" w:hAnsiTheme="minorHAnsi" w:cs="Arial"/>
          <w:sz w:val="28"/>
          <w:szCs w:val="28"/>
        </w:rPr>
        <w:t>The complaint is investigated by an appropriate person within the service or another worker from the service.</w:t>
      </w:r>
    </w:p>
    <w:p w14:paraId="739D4B33" w14:textId="77777777" w:rsidR="0059449D" w:rsidRPr="003E0059" w:rsidRDefault="0059449D" w:rsidP="0059449D">
      <w:pPr>
        <w:pStyle w:val="ListParagraph"/>
        <w:numPr>
          <w:ilvl w:val="0"/>
          <w:numId w:val="9"/>
        </w:numPr>
        <w:ind w:left="851" w:hanging="567"/>
        <w:rPr>
          <w:rFonts w:asciiTheme="minorHAnsi" w:hAnsiTheme="minorHAnsi" w:cs="Arial"/>
          <w:sz w:val="28"/>
          <w:szCs w:val="28"/>
        </w:rPr>
      </w:pPr>
      <w:r w:rsidRPr="003E0059">
        <w:rPr>
          <w:rFonts w:asciiTheme="minorHAnsi" w:hAnsiTheme="minorHAnsi" w:cs="Arial"/>
          <w:sz w:val="28"/>
          <w:szCs w:val="28"/>
        </w:rPr>
        <w:t xml:space="preserve">The investigator and complainant meet to discuss the conclusion and any action that may be </w:t>
      </w:r>
      <w:r w:rsidRPr="003E0059">
        <w:rPr>
          <w:rFonts w:asciiTheme="minorHAnsi" w:hAnsiTheme="minorHAnsi" w:cs="Arial"/>
          <w:color w:val="000000" w:themeColor="text1"/>
          <w:sz w:val="28"/>
          <w:szCs w:val="28"/>
        </w:rPr>
        <w:t>recommended</w:t>
      </w:r>
      <w:r w:rsidRPr="003E0059">
        <w:rPr>
          <w:rFonts w:asciiTheme="minorHAnsi" w:hAnsiTheme="minorHAnsi" w:cs="Arial"/>
          <w:color w:val="FF0000"/>
          <w:sz w:val="28"/>
          <w:szCs w:val="28"/>
        </w:rPr>
        <w:t xml:space="preserve"> </w:t>
      </w:r>
      <w:r w:rsidRPr="003E0059">
        <w:rPr>
          <w:rFonts w:asciiTheme="minorHAnsi" w:hAnsiTheme="minorHAnsi" w:cs="Arial"/>
          <w:sz w:val="28"/>
          <w:szCs w:val="28"/>
        </w:rPr>
        <w:t>to put things right.</w:t>
      </w:r>
    </w:p>
    <w:p w14:paraId="745AEA78" w14:textId="77777777" w:rsidR="0059449D" w:rsidRPr="003E0059" w:rsidRDefault="0059449D" w:rsidP="0059449D">
      <w:pPr>
        <w:pStyle w:val="ListParagraph"/>
        <w:numPr>
          <w:ilvl w:val="0"/>
          <w:numId w:val="9"/>
        </w:numPr>
        <w:ind w:left="851" w:hanging="567"/>
        <w:rPr>
          <w:rFonts w:asciiTheme="minorHAnsi" w:hAnsiTheme="minorHAnsi" w:cs="Arial"/>
          <w:sz w:val="28"/>
          <w:szCs w:val="28"/>
        </w:rPr>
      </w:pPr>
      <w:r w:rsidRPr="003E0059">
        <w:rPr>
          <w:rFonts w:asciiTheme="minorHAnsi" w:hAnsiTheme="minorHAnsi" w:cs="Arial"/>
          <w:sz w:val="28"/>
          <w:szCs w:val="28"/>
        </w:rPr>
        <w:t xml:space="preserve">The investigation </w:t>
      </w:r>
      <w:r w:rsidRPr="003E0059">
        <w:rPr>
          <w:rFonts w:asciiTheme="minorHAnsi" w:hAnsiTheme="minorHAnsi" w:cs="Arial"/>
          <w:color w:val="000000" w:themeColor="text1"/>
          <w:sz w:val="28"/>
          <w:szCs w:val="28"/>
        </w:rPr>
        <w:t xml:space="preserve">standard is to </w:t>
      </w:r>
      <w:r w:rsidRPr="003E0059">
        <w:rPr>
          <w:rFonts w:asciiTheme="minorHAnsi" w:hAnsiTheme="minorHAnsi" w:cs="Arial"/>
          <w:sz w:val="28"/>
          <w:szCs w:val="28"/>
        </w:rPr>
        <w:t>complete within:</w:t>
      </w:r>
    </w:p>
    <w:p w14:paraId="5EE2030A" w14:textId="38E69B4F" w:rsidR="0059449D" w:rsidRPr="003E0059" w:rsidRDefault="0059449D" w:rsidP="0059449D">
      <w:pPr>
        <w:pStyle w:val="ListParagraph"/>
        <w:numPr>
          <w:ilvl w:val="2"/>
          <w:numId w:val="9"/>
        </w:numPr>
        <w:ind w:left="1418" w:hanging="425"/>
        <w:rPr>
          <w:rFonts w:asciiTheme="minorHAnsi" w:hAnsiTheme="minorHAnsi" w:cs="Arial"/>
          <w:sz w:val="28"/>
          <w:szCs w:val="28"/>
        </w:rPr>
      </w:pPr>
      <w:r w:rsidRPr="003E0059">
        <w:rPr>
          <w:rFonts w:asciiTheme="minorHAnsi" w:hAnsiTheme="minorHAnsi" w:cs="Arial"/>
          <w:sz w:val="28"/>
          <w:szCs w:val="28"/>
        </w:rPr>
        <w:t>10 working days from receipt of the complaint by the responsible manager</w:t>
      </w:r>
      <w:r w:rsidR="0022268A" w:rsidRPr="003E0059">
        <w:rPr>
          <w:rFonts w:asciiTheme="minorHAnsi" w:hAnsiTheme="minorHAnsi" w:cs="Arial"/>
          <w:sz w:val="28"/>
          <w:szCs w:val="28"/>
        </w:rPr>
        <w:t>.</w:t>
      </w:r>
    </w:p>
    <w:p w14:paraId="1F9B83CE" w14:textId="01E0FBCC" w:rsidR="0059449D" w:rsidRPr="003E0059" w:rsidRDefault="0059449D" w:rsidP="0059449D">
      <w:pPr>
        <w:pStyle w:val="ListParagraph"/>
        <w:numPr>
          <w:ilvl w:val="0"/>
          <w:numId w:val="10"/>
        </w:numPr>
        <w:ind w:left="851" w:hanging="567"/>
        <w:rPr>
          <w:rFonts w:asciiTheme="minorHAnsi" w:hAnsiTheme="minorHAnsi" w:cs="Arial"/>
          <w:sz w:val="28"/>
          <w:szCs w:val="28"/>
        </w:rPr>
      </w:pPr>
      <w:r w:rsidRPr="003E0059">
        <w:rPr>
          <w:rFonts w:asciiTheme="minorHAnsi" w:hAnsiTheme="minorHAnsi" w:cs="Arial"/>
          <w:sz w:val="28"/>
          <w:szCs w:val="28"/>
        </w:rPr>
        <w:t xml:space="preserve">If the complainant is unhappy with the outcome, they have the right to have their complaint re-examined under Stage 2 of the Procedure. </w:t>
      </w:r>
      <w:r w:rsidR="0022268A" w:rsidRPr="003E0059">
        <w:rPr>
          <w:rFonts w:asciiTheme="minorHAnsi" w:hAnsiTheme="minorHAnsi" w:cs="Arial"/>
          <w:sz w:val="28"/>
          <w:szCs w:val="28"/>
        </w:rPr>
        <w:t xml:space="preserve"> </w:t>
      </w:r>
      <w:r w:rsidRPr="003E0059">
        <w:rPr>
          <w:rFonts w:asciiTheme="minorHAnsi" w:hAnsiTheme="minorHAnsi" w:cs="Arial"/>
          <w:sz w:val="28"/>
          <w:szCs w:val="28"/>
        </w:rPr>
        <w:t>The complainant has 20 days after being informed of the outcome of Stage 1 to request a Stage 2 investigation.</w:t>
      </w:r>
    </w:p>
    <w:p w14:paraId="2C1C4244" w14:textId="77777777" w:rsidR="0059449D" w:rsidRPr="003E0059" w:rsidRDefault="0059449D" w:rsidP="0059449D">
      <w:pPr>
        <w:tabs>
          <w:tab w:val="num" w:pos="567"/>
        </w:tabs>
        <w:ind w:left="567" w:hanging="567"/>
        <w:rPr>
          <w:rFonts w:asciiTheme="minorHAnsi" w:hAnsiTheme="minorHAnsi" w:cs="Arial"/>
          <w:b/>
          <w:bCs/>
          <w:sz w:val="28"/>
          <w:szCs w:val="28"/>
        </w:rPr>
      </w:pPr>
    </w:p>
    <w:p w14:paraId="5326E8AB" w14:textId="77777777" w:rsidR="0059449D" w:rsidRPr="003E0059" w:rsidRDefault="0059449D" w:rsidP="0059449D">
      <w:pPr>
        <w:tabs>
          <w:tab w:val="num" w:pos="0"/>
        </w:tabs>
        <w:rPr>
          <w:rFonts w:asciiTheme="minorHAnsi" w:hAnsiTheme="minorHAnsi" w:cs="Arial"/>
          <w:bCs/>
          <w:i/>
          <w:sz w:val="28"/>
          <w:szCs w:val="28"/>
        </w:rPr>
      </w:pPr>
      <w:r w:rsidRPr="003E0059">
        <w:rPr>
          <w:rFonts w:asciiTheme="minorHAnsi" w:hAnsiTheme="minorHAnsi" w:cs="Arial"/>
          <w:bCs/>
          <w:i/>
          <w:sz w:val="28"/>
          <w:szCs w:val="28"/>
        </w:rPr>
        <w:t xml:space="preserve">Stage 2 - resolution, using someone independent of the service to investigate the complaint: </w:t>
      </w:r>
    </w:p>
    <w:p w14:paraId="16B8CA48" w14:textId="77777777" w:rsidR="0059449D" w:rsidRPr="003E0059" w:rsidRDefault="0059449D" w:rsidP="0059449D">
      <w:pPr>
        <w:tabs>
          <w:tab w:val="num" w:pos="0"/>
        </w:tabs>
        <w:rPr>
          <w:rFonts w:asciiTheme="minorHAnsi" w:hAnsiTheme="minorHAnsi" w:cs="Arial"/>
          <w:b/>
          <w:bCs/>
          <w:sz w:val="28"/>
          <w:szCs w:val="28"/>
        </w:rPr>
      </w:pPr>
    </w:p>
    <w:p w14:paraId="4A34DDAF" w14:textId="77777777" w:rsidR="0059449D" w:rsidRPr="003E0059" w:rsidRDefault="0059449D" w:rsidP="0059449D">
      <w:pPr>
        <w:pStyle w:val="ListParagraph"/>
        <w:numPr>
          <w:ilvl w:val="0"/>
          <w:numId w:val="10"/>
        </w:numPr>
        <w:ind w:left="851" w:hanging="567"/>
        <w:rPr>
          <w:rFonts w:asciiTheme="minorHAnsi" w:hAnsiTheme="minorHAnsi" w:cs="Arial"/>
          <w:b/>
          <w:bCs/>
          <w:sz w:val="28"/>
          <w:szCs w:val="28"/>
        </w:rPr>
      </w:pPr>
      <w:r w:rsidRPr="003E0059">
        <w:rPr>
          <w:rFonts w:asciiTheme="minorHAnsi" w:hAnsiTheme="minorHAnsi" w:cs="Arial"/>
          <w:bCs/>
          <w:sz w:val="28"/>
          <w:szCs w:val="28"/>
        </w:rPr>
        <w:t xml:space="preserve">A senior manager from Barnardo’s independent of the service and the Stage 1 is identified to undertake the Stage 2 investigation. </w:t>
      </w:r>
    </w:p>
    <w:p w14:paraId="69295EE2" w14:textId="77777777" w:rsidR="0059449D" w:rsidRPr="003E0059" w:rsidRDefault="0059449D" w:rsidP="0059449D">
      <w:pPr>
        <w:pStyle w:val="ListParagraph"/>
        <w:numPr>
          <w:ilvl w:val="0"/>
          <w:numId w:val="10"/>
        </w:numPr>
        <w:ind w:left="851" w:hanging="567"/>
        <w:rPr>
          <w:rFonts w:asciiTheme="minorHAnsi" w:hAnsiTheme="minorHAnsi" w:cs="Arial"/>
          <w:b/>
          <w:bCs/>
          <w:color w:val="000000" w:themeColor="text1"/>
          <w:sz w:val="28"/>
          <w:szCs w:val="28"/>
        </w:rPr>
      </w:pPr>
      <w:r w:rsidRPr="003E0059">
        <w:rPr>
          <w:rFonts w:asciiTheme="minorHAnsi" w:hAnsiTheme="minorHAnsi" w:cs="Arial"/>
          <w:bCs/>
          <w:color w:val="000000" w:themeColor="text1"/>
          <w:sz w:val="28"/>
          <w:szCs w:val="28"/>
        </w:rPr>
        <w:t>An independent person not employed by Barnardo’s is appointed to work alongside the investigating senior from Barnardo's ensuring due process is followed according to the procedure and policy and is fair to the complainants.</w:t>
      </w:r>
    </w:p>
    <w:p w14:paraId="7329FBE9" w14:textId="77777777" w:rsidR="0059449D" w:rsidRPr="003E0059" w:rsidRDefault="0059449D" w:rsidP="0059449D">
      <w:pPr>
        <w:pStyle w:val="ListParagraph"/>
        <w:numPr>
          <w:ilvl w:val="0"/>
          <w:numId w:val="10"/>
        </w:numPr>
        <w:ind w:left="851" w:hanging="567"/>
        <w:rPr>
          <w:rFonts w:asciiTheme="minorHAnsi" w:hAnsiTheme="minorHAnsi" w:cs="Arial"/>
          <w:b/>
          <w:bCs/>
          <w:sz w:val="28"/>
          <w:szCs w:val="28"/>
        </w:rPr>
      </w:pPr>
      <w:r w:rsidRPr="003E0059">
        <w:rPr>
          <w:rFonts w:asciiTheme="minorHAnsi" w:hAnsiTheme="minorHAnsi" w:cs="Arial"/>
          <w:bCs/>
          <w:sz w:val="28"/>
          <w:szCs w:val="28"/>
        </w:rPr>
        <w:t>They re-examine the complaint after speaking to the complainant.</w:t>
      </w:r>
    </w:p>
    <w:p w14:paraId="2CB2047E" w14:textId="77777777" w:rsidR="0059449D" w:rsidRPr="003E0059" w:rsidRDefault="0059449D" w:rsidP="0059449D">
      <w:pPr>
        <w:pStyle w:val="ListParagraph"/>
        <w:numPr>
          <w:ilvl w:val="0"/>
          <w:numId w:val="10"/>
        </w:numPr>
        <w:ind w:left="851" w:hanging="567"/>
        <w:rPr>
          <w:rFonts w:asciiTheme="minorHAnsi" w:hAnsiTheme="minorHAnsi" w:cs="Arial"/>
          <w:b/>
          <w:bCs/>
          <w:sz w:val="28"/>
          <w:szCs w:val="28"/>
        </w:rPr>
      </w:pPr>
      <w:r w:rsidRPr="003E0059">
        <w:rPr>
          <w:rFonts w:asciiTheme="minorHAnsi" w:hAnsiTheme="minorHAnsi" w:cs="Arial"/>
          <w:bCs/>
          <w:sz w:val="28"/>
          <w:szCs w:val="28"/>
        </w:rPr>
        <w:t xml:space="preserve">They produce reports for the Head of Business for Barnardo’s Family Placement services </w:t>
      </w:r>
      <w:r w:rsidRPr="003E0059">
        <w:rPr>
          <w:rFonts w:asciiTheme="minorHAnsi" w:hAnsiTheme="minorHAnsi" w:cs="Arial"/>
          <w:bCs/>
          <w:color w:val="000000" w:themeColor="text1"/>
          <w:sz w:val="28"/>
          <w:szCs w:val="28"/>
        </w:rPr>
        <w:t xml:space="preserve">and the lead complaints manager/advisor for Family Placement Services </w:t>
      </w:r>
      <w:r w:rsidRPr="003E0059">
        <w:rPr>
          <w:rFonts w:asciiTheme="minorHAnsi" w:hAnsiTheme="minorHAnsi" w:cs="Arial"/>
          <w:bCs/>
          <w:sz w:val="28"/>
          <w:szCs w:val="28"/>
        </w:rPr>
        <w:t>who after considering them will contact the complainant to inform them of his/her decision concerning the outcome and any action if needed.</w:t>
      </w:r>
    </w:p>
    <w:p w14:paraId="44633083" w14:textId="77777777" w:rsidR="0059449D" w:rsidRPr="003E0059" w:rsidRDefault="0059449D" w:rsidP="0059449D">
      <w:pPr>
        <w:pStyle w:val="ListParagraph"/>
        <w:numPr>
          <w:ilvl w:val="0"/>
          <w:numId w:val="10"/>
        </w:numPr>
        <w:ind w:left="851" w:hanging="567"/>
        <w:rPr>
          <w:rFonts w:asciiTheme="minorHAnsi" w:hAnsiTheme="minorHAnsi" w:cs="Arial"/>
          <w:b/>
          <w:bCs/>
          <w:sz w:val="28"/>
          <w:szCs w:val="28"/>
        </w:rPr>
      </w:pPr>
      <w:r w:rsidRPr="003E0059">
        <w:rPr>
          <w:rFonts w:asciiTheme="minorHAnsi" w:hAnsiTheme="minorHAnsi" w:cs="Arial"/>
          <w:bCs/>
          <w:sz w:val="28"/>
          <w:szCs w:val="28"/>
        </w:rPr>
        <w:t>A stage 2 investigation is completed within 25 working days</w:t>
      </w:r>
    </w:p>
    <w:p w14:paraId="2C48EA28" w14:textId="77777777" w:rsidR="0059449D" w:rsidRPr="003E0059" w:rsidRDefault="0059449D" w:rsidP="0059449D">
      <w:pPr>
        <w:pStyle w:val="ListParagraph"/>
        <w:numPr>
          <w:ilvl w:val="0"/>
          <w:numId w:val="10"/>
        </w:numPr>
        <w:ind w:left="851" w:hanging="567"/>
        <w:rPr>
          <w:rFonts w:asciiTheme="minorHAnsi" w:hAnsiTheme="minorHAnsi" w:cs="Arial"/>
          <w:sz w:val="28"/>
          <w:szCs w:val="28"/>
        </w:rPr>
      </w:pPr>
      <w:r w:rsidRPr="003E0059">
        <w:rPr>
          <w:rFonts w:asciiTheme="minorHAnsi" w:hAnsiTheme="minorHAnsi" w:cs="Arial"/>
          <w:bCs/>
          <w:sz w:val="28"/>
          <w:szCs w:val="28"/>
        </w:rPr>
        <w:lastRenderedPageBreak/>
        <w:t xml:space="preserve">If a complainant remains unhappy with the outcome a request to progress to a Stage 3 can be made and this must be made within 20 working days of receipt of the outcome of the Stage 2 investigation. </w:t>
      </w:r>
    </w:p>
    <w:p w14:paraId="044BCED6" w14:textId="77777777" w:rsidR="0059449D" w:rsidRPr="003E0059" w:rsidRDefault="0059449D" w:rsidP="0059449D">
      <w:pPr>
        <w:pStyle w:val="ListParagraph"/>
        <w:numPr>
          <w:ilvl w:val="0"/>
          <w:numId w:val="10"/>
        </w:numPr>
        <w:ind w:left="851" w:hanging="567"/>
        <w:rPr>
          <w:rFonts w:asciiTheme="minorHAnsi" w:hAnsiTheme="minorHAnsi" w:cs="Arial"/>
          <w:sz w:val="28"/>
          <w:szCs w:val="28"/>
        </w:rPr>
      </w:pPr>
      <w:r w:rsidRPr="003E0059">
        <w:rPr>
          <w:rFonts w:asciiTheme="minorHAnsi" w:hAnsiTheme="minorHAnsi" w:cs="Arial"/>
          <w:bCs/>
          <w:sz w:val="28"/>
          <w:szCs w:val="28"/>
        </w:rPr>
        <w:t>A stage 3 is a review of the complaints process and can make recommendations for resolutions.</w:t>
      </w:r>
    </w:p>
    <w:p w14:paraId="6B4A9419" w14:textId="77777777" w:rsidR="0059449D" w:rsidRPr="003E0059" w:rsidRDefault="0059449D" w:rsidP="0059449D">
      <w:pPr>
        <w:pStyle w:val="ListParagraph"/>
        <w:numPr>
          <w:ilvl w:val="0"/>
          <w:numId w:val="10"/>
        </w:numPr>
        <w:ind w:left="851" w:hanging="567"/>
        <w:rPr>
          <w:rFonts w:asciiTheme="minorHAnsi" w:hAnsiTheme="minorHAnsi" w:cs="Arial"/>
          <w:sz w:val="28"/>
          <w:szCs w:val="28"/>
        </w:rPr>
      </w:pPr>
      <w:r w:rsidRPr="003E0059">
        <w:rPr>
          <w:rFonts w:asciiTheme="minorHAnsi" w:hAnsiTheme="minorHAnsi" w:cs="Arial"/>
          <w:sz w:val="28"/>
          <w:szCs w:val="28"/>
        </w:rPr>
        <w:t>A Stage 3 review is undertaken at director level, independent of the Barnardo’s Adoption Agency and will normally be completed within:</w:t>
      </w:r>
    </w:p>
    <w:p w14:paraId="2720714E" w14:textId="2F286946" w:rsidR="0059449D" w:rsidRPr="003E0059" w:rsidRDefault="0059449D" w:rsidP="0059449D">
      <w:pPr>
        <w:pStyle w:val="ListParagraph"/>
        <w:numPr>
          <w:ilvl w:val="0"/>
          <w:numId w:val="12"/>
        </w:numPr>
        <w:ind w:left="1418" w:hanging="425"/>
        <w:rPr>
          <w:rFonts w:asciiTheme="minorHAnsi" w:hAnsiTheme="minorHAnsi" w:cs="Arial"/>
          <w:sz w:val="28"/>
          <w:szCs w:val="28"/>
        </w:rPr>
      </w:pPr>
      <w:r w:rsidRPr="003E0059">
        <w:rPr>
          <w:rFonts w:asciiTheme="minorHAnsi" w:hAnsiTheme="minorHAnsi" w:cs="Arial"/>
          <w:sz w:val="28"/>
          <w:szCs w:val="28"/>
        </w:rPr>
        <w:t>45 working days of the request being made and agreed</w:t>
      </w:r>
      <w:r w:rsidR="0022268A" w:rsidRPr="003E0059">
        <w:rPr>
          <w:rFonts w:asciiTheme="minorHAnsi" w:hAnsiTheme="minorHAnsi" w:cs="Arial"/>
          <w:sz w:val="28"/>
          <w:szCs w:val="28"/>
        </w:rPr>
        <w:t>.</w:t>
      </w:r>
    </w:p>
    <w:bookmarkEnd w:id="15"/>
    <w:p w14:paraId="22A7784E" w14:textId="77777777" w:rsidR="0059449D" w:rsidRPr="003E0059" w:rsidRDefault="0059449D" w:rsidP="0059449D">
      <w:pPr>
        <w:autoSpaceDE w:val="0"/>
        <w:autoSpaceDN w:val="0"/>
        <w:adjustRightInd w:val="0"/>
        <w:rPr>
          <w:rFonts w:asciiTheme="minorHAnsi" w:eastAsiaTheme="minorHAnsi" w:hAnsiTheme="minorHAnsi" w:cs="Verdana"/>
          <w:b/>
          <w:color w:val="000000"/>
          <w:sz w:val="28"/>
          <w:szCs w:val="28"/>
          <w:u w:val="single"/>
          <w:lang w:eastAsia="en-US"/>
        </w:rPr>
      </w:pPr>
    </w:p>
    <w:p w14:paraId="0DBF204E" w14:textId="77777777" w:rsidR="0059449D" w:rsidRPr="003E0059" w:rsidRDefault="0059449D" w:rsidP="0059449D">
      <w:pPr>
        <w:autoSpaceDE w:val="0"/>
        <w:autoSpaceDN w:val="0"/>
        <w:adjustRightInd w:val="0"/>
        <w:rPr>
          <w:rFonts w:asciiTheme="minorHAnsi" w:eastAsiaTheme="minorHAnsi" w:hAnsiTheme="minorHAnsi" w:cs="Verdana"/>
          <w:b/>
          <w:color w:val="000000"/>
          <w:sz w:val="28"/>
          <w:szCs w:val="28"/>
          <w:u w:val="single"/>
          <w:lang w:eastAsia="en-US"/>
        </w:rPr>
      </w:pPr>
      <w:r w:rsidRPr="003E0059">
        <w:rPr>
          <w:rFonts w:asciiTheme="minorHAnsi" w:eastAsiaTheme="minorHAnsi" w:hAnsiTheme="minorHAnsi" w:cs="Verdana"/>
          <w:b/>
          <w:color w:val="000000"/>
          <w:sz w:val="28"/>
          <w:szCs w:val="28"/>
          <w:u w:val="single"/>
          <w:lang w:eastAsia="en-US"/>
        </w:rPr>
        <w:t>Other routes of complaint</w:t>
      </w:r>
    </w:p>
    <w:p w14:paraId="78470D40" w14:textId="77777777" w:rsidR="0059449D" w:rsidRPr="003E0059" w:rsidRDefault="0059449D" w:rsidP="0059449D">
      <w:pPr>
        <w:autoSpaceDE w:val="0"/>
        <w:autoSpaceDN w:val="0"/>
        <w:adjustRightInd w:val="0"/>
        <w:rPr>
          <w:rFonts w:asciiTheme="minorHAnsi" w:eastAsiaTheme="minorHAnsi" w:hAnsiTheme="minorHAnsi" w:cs="Verdana"/>
          <w:b/>
          <w:color w:val="000000"/>
          <w:sz w:val="28"/>
          <w:szCs w:val="28"/>
          <w:u w:val="single"/>
          <w:lang w:eastAsia="en-US"/>
        </w:rPr>
      </w:pPr>
    </w:p>
    <w:p w14:paraId="58D443F0" w14:textId="3C5B63B2" w:rsidR="0059449D" w:rsidRPr="003E0059" w:rsidRDefault="0059449D" w:rsidP="0059449D">
      <w:pPr>
        <w:autoSpaceDE w:val="0"/>
        <w:autoSpaceDN w:val="0"/>
        <w:adjustRightInd w:val="0"/>
        <w:rPr>
          <w:rFonts w:asciiTheme="minorHAnsi" w:eastAsiaTheme="minorHAnsi" w:hAnsiTheme="minorHAnsi" w:cs="Verdana"/>
          <w:color w:val="000000"/>
          <w:sz w:val="28"/>
          <w:szCs w:val="28"/>
          <w:lang w:eastAsia="en-US"/>
        </w:rPr>
      </w:pPr>
      <w:r w:rsidRPr="003E0059">
        <w:rPr>
          <w:rFonts w:asciiTheme="minorHAnsi" w:eastAsiaTheme="minorHAnsi" w:hAnsiTheme="minorHAnsi" w:cs="Verdana"/>
          <w:color w:val="000000"/>
          <w:sz w:val="28"/>
          <w:szCs w:val="28"/>
          <w:lang w:eastAsia="en-US"/>
        </w:rPr>
        <w:t xml:space="preserve">Complainants may directly approach the relevant regulatory body, Ofsted at any stage. </w:t>
      </w:r>
      <w:r w:rsidR="0022268A" w:rsidRPr="003E0059">
        <w:rPr>
          <w:rFonts w:asciiTheme="minorHAnsi" w:eastAsiaTheme="minorHAnsi" w:hAnsiTheme="minorHAnsi" w:cs="Verdana"/>
          <w:color w:val="000000"/>
          <w:sz w:val="28"/>
          <w:szCs w:val="28"/>
          <w:lang w:eastAsia="en-US"/>
        </w:rPr>
        <w:t xml:space="preserve"> </w:t>
      </w:r>
      <w:r w:rsidRPr="003E0059">
        <w:rPr>
          <w:rFonts w:asciiTheme="minorHAnsi" w:eastAsiaTheme="minorHAnsi" w:hAnsiTheme="minorHAnsi" w:cs="Verdana"/>
          <w:color w:val="000000"/>
          <w:sz w:val="28"/>
          <w:szCs w:val="28"/>
          <w:lang w:eastAsia="en-US"/>
        </w:rPr>
        <w:t>Ofsted has the power to investigate the complaint itself or require Barnardo’s or the relevant local authority to do so.</w:t>
      </w:r>
    </w:p>
    <w:p w14:paraId="323F43B7" w14:textId="77777777" w:rsidR="0048487B" w:rsidRPr="003E0059" w:rsidRDefault="0048487B" w:rsidP="0048487B">
      <w:pPr>
        <w:spacing w:before="16"/>
        <w:rPr>
          <w:rFonts w:asciiTheme="minorHAnsi" w:hAnsiTheme="minorHAnsi"/>
          <w:b/>
          <w:bCs/>
          <w:spacing w:val="-1"/>
          <w:sz w:val="28"/>
          <w:szCs w:val="28"/>
          <w:u w:val="single"/>
        </w:rPr>
      </w:pPr>
    </w:p>
    <w:p w14:paraId="40159AEC" w14:textId="77777777" w:rsidR="0048487B" w:rsidRPr="003E0059" w:rsidRDefault="0048487B" w:rsidP="0048487B">
      <w:pPr>
        <w:spacing w:before="16"/>
        <w:rPr>
          <w:rFonts w:asciiTheme="minorHAnsi" w:hAnsiTheme="minorHAnsi"/>
          <w:b/>
          <w:bCs/>
          <w:sz w:val="28"/>
          <w:szCs w:val="28"/>
          <w:u w:val="single"/>
        </w:rPr>
      </w:pPr>
      <w:r w:rsidRPr="003E0059">
        <w:rPr>
          <w:rFonts w:asciiTheme="minorHAnsi" w:hAnsiTheme="minorHAnsi"/>
          <w:b/>
          <w:bCs/>
          <w:spacing w:val="-1"/>
          <w:sz w:val="28"/>
          <w:szCs w:val="28"/>
          <w:u w:val="single"/>
        </w:rPr>
        <w:t>Wh</w:t>
      </w:r>
      <w:r w:rsidRPr="003E0059">
        <w:rPr>
          <w:rFonts w:asciiTheme="minorHAnsi" w:hAnsiTheme="minorHAnsi"/>
          <w:b/>
          <w:bCs/>
          <w:spacing w:val="1"/>
          <w:sz w:val="28"/>
          <w:szCs w:val="28"/>
          <w:u w:val="single"/>
        </w:rPr>
        <w:t>i</w:t>
      </w:r>
      <w:r w:rsidRPr="003E0059">
        <w:rPr>
          <w:rFonts w:asciiTheme="minorHAnsi" w:hAnsiTheme="minorHAnsi"/>
          <w:b/>
          <w:bCs/>
          <w:sz w:val="28"/>
          <w:szCs w:val="28"/>
          <w:u w:val="single"/>
        </w:rPr>
        <w:t>st</w:t>
      </w:r>
      <w:r w:rsidRPr="003E0059">
        <w:rPr>
          <w:rFonts w:asciiTheme="minorHAnsi" w:hAnsiTheme="minorHAnsi"/>
          <w:b/>
          <w:bCs/>
          <w:spacing w:val="1"/>
          <w:sz w:val="28"/>
          <w:szCs w:val="28"/>
          <w:u w:val="single"/>
        </w:rPr>
        <w:t>l</w:t>
      </w:r>
      <w:r w:rsidRPr="003E0059">
        <w:rPr>
          <w:rFonts w:asciiTheme="minorHAnsi" w:hAnsiTheme="minorHAnsi"/>
          <w:b/>
          <w:bCs/>
          <w:spacing w:val="-1"/>
          <w:sz w:val="28"/>
          <w:szCs w:val="28"/>
          <w:u w:val="single"/>
        </w:rPr>
        <w:t>eb</w:t>
      </w:r>
      <w:r w:rsidRPr="003E0059">
        <w:rPr>
          <w:rFonts w:asciiTheme="minorHAnsi" w:hAnsiTheme="minorHAnsi"/>
          <w:b/>
          <w:bCs/>
          <w:spacing w:val="1"/>
          <w:sz w:val="28"/>
          <w:szCs w:val="28"/>
          <w:u w:val="single"/>
        </w:rPr>
        <w:t>l</w:t>
      </w:r>
      <w:r w:rsidRPr="003E0059">
        <w:rPr>
          <w:rFonts w:asciiTheme="minorHAnsi" w:hAnsiTheme="minorHAnsi"/>
          <w:b/>
          <w:bCs/>
          <w:spacing w:val="-3"/>
          <w:sz w:val="28"/>
          <w:szCs w:val="28"/>
          <w:u w:val="single"/>
        </w:rPr>
        <w:t>o</w:t>
      </w:r>
      <w:r w:rsidRPr="003E0059">
        <w:rPr>
          <w:rFonts w:asciiTheme="minorHAnsi" w:hAnsiTheme="minorHAnsi"/>
          <w:b/>
          <w:bCs/>
          <w:spacing w:val="1"/>
          <w:sz w:val="28"/>
          <w:szCs w:val="28"/>
          <w:u w:val="single"/>
        </w:rPr>
        <w:t>wi</w:t>
      </w:r>
      <w:r w:rsidRPr="003E0059">
        <w:rPr>
          <w:rFonts w:asciiTheme="minorHAnsi" w:hAnsiTheme="minorHAnsi"/>
          <w:b/>
          <w:bCs/>
          <w:spacing w:val="-3"/>
          <w:sz w:val="28"/>
          <w:szCs w:val="28"/>
          <w:u w:val="single"/>
        </w:rPr>
        <w:t>n</w:t>
      </w:r>
      <w:r w:rsidRPr="003E0059">
        <w:rPr>
          <w:rFonts w:asciiTheme="minorHAnsi" w:hAnsiTheme="minorHAnsi"/>
          <w:b/>
          <w:bCs/>
          <w:sz w:val="28"/>
          <w:szCs w:val="28"/>
          <w:u w:val="single"/>
        </w:rPr>
        <w:t>g</w:t>
      </w:r>
    </w:p>
    <w:p w14:paraId="17E5289A" w14:textId="77777777" w:rsidR="0048487B" w:rsidRPr="003E0059" w:rsidRDefault="0048487B" w:rsidP="0048487B">
      <w:pPr>
        <w:spacing w:before="16"/>
        <w:rPr>
          <w:rFonts w:asciiTheme="minorHAnsi" w:hAnsiTheme="minorHAnsi"/>
          <w:sz w:val="28"/>
          <w:szCs w:val="28"/>
          <w:u w:val="single"/>
        </w:rPr>
      </w:pPr>
    </w:p>
    <w:p w14:paraId="4D535FC1" w14:textId="77777777" w:rsidR="0048487B" w:rsidRPr="003E0059" w:rsidRDefault="0048487B" w:rsidP="0048487B">
      <w:pPr>
        <w:spacing w:after="240"/>
        <w:rPr>
          <w:rFonts w:asciiTheme="minorHAnsi" w:hAnsiTheme="minorHAnsi"/>
          <w:sz w:val="28"/>
          <w:szCs w:val="28"/>
        </w:rPr>
      </w:pPr>
      <w:proofErr w:type="spellStart"/>
      <w:r w:rsidRPr="003E0059">
        <w:rPr>
          <w:rFonts w:asciiTheme="minorHAnsi" w:hAnsiTheme="minorHAnsi"/>
          <w:sz w:val="28"/>
          <w:szCs w:val="28"/>
        </w:rPr>
        <w:t>Safecall</w:t>
      </w:r>
      <w:proofErr w:type="spellEnd"/>
      <w:r w:rsidRPr="003E0059">
        <w:rPr>
          <w:rFonts w:asciiTheme="minorHAnsi" w:hAnsiTheme="minorHAnsi"/>
          <w:sz w:val="28"/>
          <w:szCs w:val="28"/>
        </w:rPr>
        <w:t xml:space="preserve"> are our Whistleblowing service provider, and their details are below. </w:t>
      </w:r>
    </w:p>
    <w:p w14:paraId="128D57B7" w14:textId="6A329A25" w:rsidR="0048487B" w:rsidRPr="003E0059" w:rsidRDefault="0048487B" w:rsidP="0048487B">
      <w:pPr>
        <w:spacing w:after="240"/>
        <w:rPr>
          <w:rFonts w:asciiTheme="minorHAnsi" w:hAnsiTheme="minorHAnsi"/>
          <w:b/>
          <w:bCs/>
          <w:color w:val="196B24"/>
          <w:sz w:val="28"/>
          <w:szCs w:val="28"/>
          <w:bdr w:val="none" w:sz="0" w:space="0" w:color="auto" w:frame="1"/>
        </w:rPr>
      </w:pPr>
      <w:r w:rsidRPr="003E0059">
        <w:rPr>
          <w:rFonts w:asciiTheme="minorHAnsi" w:hAnsiTheme="minorHAnsi"/>
          <w:sz w:val="28"/>
          <w:szCs w:val="28"/>
        </w:rPr>
        <w:t xml:space="preserve">The link </w:t>
      </w:r>
      <w:hyperlink r:id="rId11" w:history="1">
        <w:r w:rsidRPr="003E0059">
          <w:rPr>
            <w:rStyle w:val="Hyperlink"/>
            <w:rFonts w:asciiTheme="minorHAnsi" w:hAnsiTheme="minorHAnsi"/>
            <w:color w:val="156082"/>
            <w:sz w:val="28"/>
            <w:szCs w:val="28"/>
          </w:rPr>
          <w:t>here</w:t>
        </w:r>
      </w:hyperlink>
      <w:r w:rsidRPr="003E0059">
        <w:rPr>
          <w:rFonts w:asciiTheme="minorHAnsi" w:hAnsiTheme="minorHAnsi"/>
          <w:color w:val="156082"/>
          <w:sz w:val="28"/>
          <w:szCs w:val="28"/>
        </w:rPr>
        <w:t xml:space="preserve"> </w:t>
      </w:r>
      <w:r w:rsidRPr="003E0059">
        <w:rPr>
          <w:rFonts w:asciiTheme="minorHAnsi" w:hAnsiTheme="minorHAnsi"/>
          <w:sz w:val="28"/>
          <w:szCs w:val="28"/>
        </w:rPr>
        <w:t>also takes you through how we handle any reports we receive.</w:t>
      </w:r>
      <w:r w:rsidR="001C7C12">
        <w:rPr>
          <w:rFonts w:asciiTheme="minorHAnsi" w:hAnsiTheme="minorHAnsi"/>
          <w:sz w:val="28"/>
          <w:szCs w:val="28"/>
        </w:rPr>
        <w:t xml:space="preserve"> </w:t>
      </w:r>
      <w:r w:rsidRPr="003E0059">
        <w:rPr>
          <w:rFonts w:asciiTheme="minorHAnsi" w:hAnsiTheme="minorHAnsi"/>
          <w:color w:val="1D1D1D"/>
          <w:sz w:val="28"/>
          <w:szCs w:val="28"/>
          <w:bdr w:val="none" w:sz="0" w:space="0" w:color="auto" w:frame="1"/>
        </w:rPr>
        <w:t xml:space="preserve">You can contact </w:t>
      </w:r>
      <w:proofErr w:type="spellStart"/>
      <w:r w:rsidRPr="003E0059">
        <w:rPr>
          <w:rFonts w:asciiTheme="minorHAnsi" w:hAnsiTheme="minorHAnsi"/>
          <w:color w:val="1D1D1D"/>
          <w:sz w:val="28"/>
          <w:szCs w:val="28"/>
          <w:bdr w:val="none" w:sz="0" w:space="0" w:color="auto" w:frame="1"/>
        </w:rPr>
        <w:t>Safecall</w:t>
      </w:r>
      <w:proofErr w:type="spellEnd"/>
      <w:r w:rsidRPr="003E0059">
        <w:rPr>
          <w:rFonts w:asciiTheme="minorHAnsi" w:hAnsiTheme="minorHAnsi"/>
          <w:color w:val="1D1D1D"/>
          <w:sz w:val="28"/>
          <w:szCs w:val="28"/>
          <w:bdr w:val="none" w:sz="0" w:space="0" w:color="auto" w:frame="1"/>
        </w:rPr>
        <w:t xml:space="preserve"> on </w:t>
      </w:r>
      <w:r w:rsidRPr="003E0059">
        <w:rPr>
          <w:rFonts w:asciiTheme="minorHAnsi" w:hAnsiTheme="minorHAnsi"/>
          <w:sz w:val="28"/>
          <w:szCs w:val="28"/>
          <w:bdr w:val="none" w:sz="0" w:space="0" w:color="auto" w:frame="1"/>
        </w:rPr>
        <w:t>0800 915 1571 </w:t>
      </w:r>
      <w:r w:rsidRPr="003E0059">
        <w:rPr>
          <w:rFonts w:asciiTheme="minorHAnsi" w:hAnsiTheme="minorHAnsi"/>
          <w:color w:val="1D1D1D"/>
          <w:sz w:val="28"/>
          <w:szCs w:val="28"/>
          <w:bdr w:val="none" w:sz="0" w:space="0" w:color="auto" w:frame="1"/>
        </w:rPr>
        <w:t>or online through the ‘</w:t>
      </w:r>
      <w:hyperlink r:id="rId12" w:history="1">
        <w:r w:rsidRPr="003E0059">
          <w:rPr>
            <w:rStyle w:val="Hyperlink"/>
            <w:rFonts w:asciiTheme="minorHAnsi" w:hAnsiTheme="minorHAnsi"/>
            <w:b/>
            <w:bCs/>
            <w:color w:val="196B24"/>
            <w:sz w:val="28"/>
            <w:szCs w:val="28"/>
            <w:bdr w:val="none" w:sz="0" w:space="0" w:color="auto" w:frame="1"/>
          </w:rPr>
          <w:t>Report a Whistleblowing Concern</w:t>
        </w:r>
      </w:hyperlink>
      <w:r w:rsidRPr="003E0059">
        <w:rPr>
          <w:rFonts w:asciiTheme="minorHAnsi" w:hAnsiTheme="minorHAnsi"/>
          <w:color w:val="196B24"/>
          <w:sz w:val="28"/>
          <w:szCs w:val="28"/>
          <w:bdr w:val="none" w:sz="0" w:space="0" w:color="auto" w:frame="1"/>
        </w:rPr>
        <w:t>’.</w:t>
      </w:r>
      <w:r w:rsidRPr="003E0059">
        <w:rPr>
          <w:rFonts w:asciiTheme="minorHAnsi" w:hAnsiTheme="minorHAnsi"/>
          <w:b/>
          <w:bCs/>
          <w:color w:val="196B24"/>
          <w:sz w:val="28"/>
          <w:szCs w:val="28"/>
          <w:bdr w:val="none" w:sz="0" w:space="0" w:color="auto" w:frame="1"/>
        </w:rPr>
        <w:t> </w:t>
      </w:r>
    </w:p>
    <w:p w14:paraId="536AD0D6" w14:textId="32505ACE" w:rsidR="0048487B" w:rsidRPr="003E0059" w:rsidRDefault="0048487B" w:rsidP="0048487B">
      <w:pPr>
        <w:spacing w:after="240"/>
        <w:rPr>
          <w:rFonts w:asciiTheme="minorHAnsi" w:hAnsiTheme="minorHAnsi"/>
          <w:color w:val="1D1D1D"/>
          <w:sz w:val="28"/>
          <w:szCs w:val="28"/>
          <w:bdr w:val="none" w:sz="0" w:space="0" w:color="auto" w:frame="1"/>
        </w:rPr>
      </w:pPr>
      <w:r w:rsidRPr="003E0059">
        <w:rPr>
          <w:rFonts w:asciiTheme="minorHAnsi" w:hAnsiTheme="minorHAnsi"/>
          <w:color w:val="1D1D1D"/>
          <w:sz w:val="28"/>
          <w:szCs w:val="28"/>
          <w:bdr w:val="none" w:sz="0" w:space="0" w:color="auto" w:frame="1"/>
        </w:rPr>
        <w:t xml:space="preserve">Your report won’t be traced and </w:t>
      </w:r>
      <w:proofErr w:type="spellStart"/>
      <w:r w:rsidRPr="003E0059">
        <w:rPr>
          <w:rFonts w:asciiTheme="minorHAnsi" w:hAnsiTheme="minorHAnsi"/>
          <w:color w:val="1D1D1D"/>
          <w:sz w:val="28"/>
          <w:szCs w:val="28"/>
          <w:bdr w:val="none" w:sz="0" w:space="0" w:color="auto" w:frame="1"/>
        </w:rPr>
        <w:t>Safecall</w:t>
      </w:r>
      <w:proofErr w:type="spellEnd"/>
      <w:r w:rsidRPr="003E0059">
        <w:rPr>
          <w:rFonts w:asciiTheme="minorHAnsi" w:hAnsiTheme="minorHAnsi"/>
          <w:color w:val="1D1D1D"/>
          <w:sz w:val="28"/>
          <w:szCs w:val="28"/>
          <w:bdr w:val="none" w:sz="0" w:space="0" w:color="auto" w:frame="1"/>
        </w:rPr>
        <w:t xml:space="preserve"> has trained operators to support you. </w:t>
      </w:r>
      <w:r w:rsidRPr="003E0059">
        <w:rPr>
          <w:rFonts w:asciiTheme="minorHAnsi" w:hAnsiTheme="minorHAnsi"/>
          <w:color w:val="1D1D1D"/>
          <w:sz w:val="28"/>
          <w:szCs w:val="28"/>
        </w:rPr>
        <w:t xml:space="preserve"> </w:t>
      </w:r>
      <w:r w:rsidRPr="003E0059">
        <w:rPr>
          <w:rFonts w:asciiTheme="minorHAnsi" w:hAnsiTheme="minorHAnsi"/>
          <w:color w:val="1D1D1D"/>
          <w:sz w:val="28"/>
          <w:szCs w:val="28"/>
          <w:bdr w:val="none" w:sz="0" w:space="0" w:color="auto" w:frame="1"/>
        </w:rPr>
        <w:t>The service is free, confidential and open 24 hours a day, seven days a week.</w:t>
      </w:r>
    </w:p>
    <w:p w14:paraId="7CC73805" w14:textId="77777777" w:rsidR="0048487B" w:rsidRDefault="0048487B" w:rsidP="0059449D">
      <w:pPr>
        <w:autoSpaceDE w:val="0"/>
        <w:autoSpaceDN w:val="0"/>
        <w:adjustRightInd w:val="0"/>
        <w:rPr>
          <w:b/>
          <w:color w:val="A7D040"/>
          <w:sz w:val="56"/>
          <w:szCs w:val="56"/>
        </w:rPr>
      </w:pPr>
    </w:p>
    <w:p w14:paraId="623F3968" w14:textId="77777777" w:rsidR="0059449D" w:rsidRDefault="0059449D" w:rsidP="0059449D">
      <w:pPr>
        <w:autoSpaceDE w:val="0"/>
        <w:autoSpaceDN w:val="0"/>
        <w:adjustRightInd w:val="0"/>
        <w:rPr>
          <w:rFonts w:eastAsiaTheme="minorHAnsi" w:cs="Verdana"/>
          <w:b/>
          <w:color w:val="000000"/>
          <w:sz w:val="28"/>
          <w:u w:val="single"/>
          <w:lang w:eastAsia="en-US"/>
        </w:rPr>
      </w:pPr>
    </w:p>
    <w:p w14:paraId="631C0A8C" w14:textId="77777777" w:rsidR="00CE6481" w:rsidRDefault="00CE6481" w:rsidP="00CE6481">
      <w:pPr>
        <w:rPr>
          <w:b/>
          <w:color w:val="A7D040"/>
          <w:sz w:val="56"/>
          <w:szCs w:val="56"/>
        </w:rPr>
      </w:pPr>
      <w:r>
        <w:rPr>
          <w:b/>
          <w:color w:val="A7D040"/>
          <w:sz w:val="56"/>
          <w:szCs w:val="56"/>
        </w:rPr>
        <w:br w:type="page"/>
      </w:r>
    </w:p>
    <w:p w14:paraId="45CD8C47" w14:textId="578ECB22" w:rsidR="00CE6481" w:rsidRPr="003E0059" w:rsidRDefault="00CE6481" w:rsidP="00EA3877">
      <w:pPr>
        <w:spacing w:after="240"/>
        <w:rPr>
          <w:rFonts w:asciiTheme="majorHAnsi" w:hAnsiTheme="majorHAnsi"/>
          <w:b/>
          <w:bCs/>
          <w:color w:val="0B463D"/>
          <w:sz w:val="72"/>
          <w:szCs w:val="72"/>
          <w:bdr w:val="none" w:sz="0" w:space="0" w:color="auto" w:frame="1"/>
        </w:rPr>
      </w:pPr>
      <w:r w:rsidRPr="003E0059">
        <w:rPr>
          <w:rFonts w:asciiTheme="majorHAnsi" w:hAnsiTheme="majorHAnsi"/>
          <w:b/>
          <w:color w:val="0B463D"/>
          <w:sz w:val="72"/>
          <w:szCs w:val="72"/>
        </w:rPr>
        <w:lastRenderedPageBreak/>
        <w:t>Registration</w:t>
      </w:r>
      <w:r w:rsidR="001C7C12">
        <w:rPr>
          <w:rFonts w:asciiTheme="majorHAnsi" w:hAnsiTheme="majorHAnsi"/>
          <w:b/>
          <w:color w:val="0B463D"/>
          <w:sz w:val="72"/>
          <w:szCs w:val="72"/>
        </w:rPr>
        <w:t xml:space="preserve"> </w:t>
      </w:r>
      <w:r w:rsidRPr="003E0059">
        <w:rPr>
          <w:rFonts w:asciiTheme="majorHAnsi" w:hAnsiTheme="majorHAnsi"/>
          <w:b/>
          <w:color w:val="0B463D"/>
          <w:sz w:val="72"/>
          <w:szCs w:val="72"/>
        </w:rPr>
        <w:t>Authority Details</w:t>
      </w:r>
    </w:p>
    <w:p w14:paraId="798B5D73" w14:textId="77777777" w:rsidR="00CE6481" w:rsidRPr="00EB6E56" w:rsidRDefault="00CE6481" w:rsidP="00CE6481">
      <w:r w:rsidRPr="00EB6E56">
        <w:rPr>
          <w:b/>
          <w:color w:val="A7D040"/>
          <w:sz w:val="56"/>
          <w:szCs w:val="56"/>
        </w:rPr>
        <w:t xml:space="preserve">  </w:t>
      </w:r>
    </w:p>
    <w:p w14:paraId="37BF203C" w14:textId="77777777" w:rsidR="002E033F" w:rsidRPr="003E0059" w:rsidRDefault="002E033F" w:rsidP="002E033F">
      <w:pPr>
        <w:ind w:right="178"/>
        <w:rPr>
          <w:rFonts w:asciiTheme="minorHAnsi" w:hAnsiTheme="minorHAnsi"/>
          <w:sz w:val="28"/>
          <w:szCs w:val="28"/>
          <w:lang w:val="en"/>
        </w:rPr>
      </w:pPr>
      <w:bookmarkStart w:id="16" w:name="_Hlk114237497"/>
      <w:r w:rsidRPr="003E0059">
        <w:rPr>
          <w:rFonts w:asciiTheme="minorHAnsi" w:hAnsiTheme="minorHAnsi"/>
          <w:b/>
          <w:sz w:val="28"/>
          <w:szCs w:val="28"/>
          <w:lang w:val="en"/>
        </w:rPr>
        <w:t>Ofsted</w:t>
      </w:r>
      <w:r w:rsidRPr="003E0059">
        <w:rPr>
          <w:rFonts w:asciiTheme="minorHAnsi" w:hAnsiTheme="minorHAnsi"/>
          <w:sz w:val="28"/>
          <w:szCs w:val="28"/>
          <w:lang w:val="en"/>
        </w:rPr>
        <w:br/>
        <w:t>Piccadilly Gate</w:t>
      </w:r>
    </w:p>
    <w:p w14:paraId="3A447730" w14:textId="77777777" w:rsidR="002E033F" w:rsidRPr="003E0059" w:rsidRDefault="002E033F" w:rsidP="002E033F">
      <w:pPr>
        <w:ind w:right="178"/>
        <w:rPr>
          <w:rFonts w:asciiTheme="minorHAnsi" w:hAnsiTheme="minorHAnsi"/>
          <w:sz w:val="28"/>
          <w:szCs w:val="28"/>
          <w:lang w:val="en"/>
        </w:rPr>
      </w:pPr>
      <w:r w:rsidRPr="003E0059">
        <w:rPr>
          <w:rFonts w:asciiTheme="minorHAnsi" w:hAnsiTheme="minorHAnsi"/>
          <w:sz w:val="28"/>
          <w:szCs w:val="28"/>
          <w:lang w:val="en"/>
        </w:rPr>
        <w:t>Store Street</w:t>
      </w:r>
    </w:p>
    <w:p w14:paraId="6F9D3AA9" w14:textId="77777777" w:rsidR="002E033F" w:rsidRPr="003E0059" w:rsidRDefault="002E033F" w:rsidP="002E033F">
      <w:pPr>
        <w:ind w:right="178"/>
        <w:rPr>
          <w:rFonts w:asciiTheme="minorHAnsi" w:hAnsiTheme="minorHAnsi"/>
          <w:sz w:val="28"/>
          <w:szCs w:val="28"/>
          <w:lang w:val="en"/>
        </w:rPr>
      </w:pPr>
      <w:r w:rsidRPr="003E0059">
        <w:rPr>
          <w:rFonts w:asciiTheme="minorHAnsi" w:hAnsiTheme="minorHAnsi"/>
          <w:sz w:val="28"/>
          <w:szCs w:val="28"/>
          <w:lang w:val="en"/>
        </w:rPr>
        <w:t>Manchester</w:t>
      </w:r>
      <w:r w:rsidRPr="003E0059">
        <w:rPr>
          <w:rFonts w:asciiTheme="minorHAnsi" w:hAnsiTheme="minorHAnsi"/>
          <w:sz w:val="28"/>
          <w:szCs w:val="28"/>
          <w:lang w:val="en"/>
        </w:rPr>
        <w:br/>
        <w:t>M1 2WD</w:t>
      </w:r>
    </w:p>
    <w:p w14:paraId="7DE05782"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 xml:space="preserve">Web: </w:t>
      </w:r>
      <w:hyperlink r:id="rId13" w:history="1">
        <w:r w:rsidRPr="003E0059">
          <w:rPr>
            <w:rStyle w:val="Hyperlink"/>
            <w:rFonts w:asciiTheme="minorHAnsi" w:hAnsiTheme="minorHAnsi"/>
            <w:color w:val="0B463D"/>
            <w:sz w:val="28"/>
            <w:szCs w:val="28"/>
          </w:rPr>
          <w:t>Contact us | Ofsted</w:t>
        </w:r>
      </w:hyperlink>
      <w:r w:rsidRPr="003E0059">
        <w:rPr>
          <w:rFonts w:asciiTheme="minorHAnsi" w:hAnsiTheme="minorHAnsi"/>
          <w:color w:val="8DC63F"/>
          <w:sz w:val="28"/>
          <w:szCs w:val="28"/>
        </w:rPr>
        <w:t xml:space="preserve"> </w:t>
      </w:r>
      <w:r w:rsidRPr="003E0059">
        <w:rPr>
          <w:rFonts w:asciiTheme="minorHAnsi" w:hAnsiTheme="minorHAnsi"/>
          <w:sz w:val="28"/>
          <w:szCs w:val="28"/>
        </w:rPr>
        <w:t xml:space="preserve">or phone 0300 123 1231 </w:t>
      </w:r>
    </w:p>
    <w:p w14:paraId="228A08A5" w14:textId="77777777" w:rsidR="002E033F" w:rsidRPr="003E0059" w:rsidRDefault="002E033F" w:rsidP="002E033F">
      <w:pPr>
        <w:rPr>
          <w:rFonts w:asciiTheme="minorHAnsi" w:hAnsiTheme="minorHAnsi"/>
          <w:bCs/>
          <w:sz w:val="28"/>
          <w:szCs w:val="28"/>
        </w:rPr>
      </w:pPr>
      <w:r w:rsidRPr="003E0059">
        <w:rPr>
          <w:rFonts w:asciiTheme="minorHAnsi" w:hAnsiTheme="minorHAnsi"/>
          <w:sz w:val="28"/>
          <w:szCs w:val="28"/>
        </w:rPr>
        <w:t xml:space="preserve">Email: </w:t>
      </w:r>
      <w:hyperlink r:id="rId14" w:history="1">
        <w:r w:rsidRPr="003E0059">
          <w:rPr>
            <w:rStyle w:val="Hyperlink"/>
            <w:rFonts w:asciiTheme="minorHAnsi" w:hAnsiTheme="minorHAnsi"/>
            <w:color w:val="0B463D"/>
            <w:sz w:val="28"/>
            <w:szCs w:val="28"/>
          </w:rPr>
          <w:t>enquiries@ofsted.gov.uk</w:t>
        </w:r>
      </w:hyperlink>
    </w:p>
    <w:p w14:paraId="247A6381" w14:textId="77777777" w:rsidR="002E033F" w:rsidRPr="003E0059" w:rsidRDefault="002E033F" w:rsidP="002E033F">
      <w:pPr>
        <w:rPr>
          <w:rFonts w:asciiTheme="minorHAnsi" w:hAnsiTheme="minorHAnsi" w:cs="Arial"/>
          <w:b/>
          <w:bCs/>
          <w:color w:val="0B463D"/>
          <w:sz w:val="28"/>
          <w:szCs w:val="28"/>
          <w:lang w:val="en"/>
        </w:rPr>
      </w:pPr>
      <w:r w:rsidRPr="003E0059">
        <w:rPr>
          <w:rFonts w:asciiTheme="minorHAnsi" w:hAnsiTheme="minorHAnsi"/>
          <w:sz w:val="28"/>
          <w:szCs w:val="28"/>
        </w:rPr>
        <w:t xml:space="preserve">Website: </w:t>
      </w:r>
      <w:hyperlink r:id="rId15" w:history="1">
        <w:r w:rsidRPr="003E0059">
          <w:rPr>
            <w:rFonts w:asciiTheme="minorHAnsi" w:hAnsiTheme="minorHAnsi" w:cs="Arial"/>
            <w:color w:val="0B463D"/>
            <w:sz w:val="28"/>
            <w:szCs w:val="28"/>
            <w:u w:val="single"/>
            <w:lang w:val="en"/>
          </w:rPr>
          <w:t>www.gov.uk/government/organisations/ofsted</w:t>
        </w:r>
      </w:hyperlink>
      <w:r w:rsidRPr="003E0059">
        <w:rPr>
          <w:rFonts w:asciiTheme="minorHAnsi" w:hAnsiTheme="minorHAnsi" w:cs="Arial"/>
          <w:b/>
          <w:bCs/>
          <w:color w:val="0B463D"/>
          <w:sz w:val="28"/>
          <w:szCs w:val="28"/>
          <w:lang w:val="en"/>
        </w:rPr>
        <w:t xml:space="preserve"> </w:t>
      </w:r>
    </w:p>
    <w:p w14:paraId="0648233C" w14:textId="77777777" w:rsidR="002E033F" w:rsidRPr="003E0059" w:rsidRDefault="002E033F" w:rsidP="002E033F">
      <w:pPr>
        <w:spacing w:after="120"/>
        <w:rPr>
          <w:rFonts w:asciiTheme="minorHAnsi" w:hAnsiTheme="minorHAnsi"/>
          <w:sz w:val="28"/>
          <w:szCs w:val="28"/>
        </w:rPr>
      </w:pPr>
    </w:p>
    <w:p w14:paraId="187C6055" w14:textId="77777777" w:rsidR="002E033F" w:rsidRPr="003E0059" w:rsidRDefault="002E033F" w:rsidP="002E033F">
      <w:pPr>
        <w:rPr>
          <w:rFonts w:asciiTheme="minorHAnsi" w:hAnsiTheme="minorHAnsi"/>
          <w:b/>
          <w:sz w:val="28"/>
          <w:szCs w:val="28"/>
          <w:u w:val="single"/>
        </w:rPr>
      </w:pPr>
      <w:r w:rsidRPr="003E0059">
        <w:rPr>
          <w:rFonts w:asciiTheme="minorHAnsi" w:hAnsiTheme="minorHAnsi"/>
          <w:b/>
          <w:sz w:val="28"/>
          <w:szCs w:val="28"/>
          <w:u w:val="single"/>
        </w:rPr>
        <w:t>Other relevant contact details</w:t>
      </w:r>
    </w:p>
    <w:p w14:paraId="768864CF" w14:textId="77777777" w:rsidR="002E033F" w:rsidRPr="003E0059" w:rsidRDefault="002E033F" w:rsidP="002E033F">
      <w:pPr>
        <w:rPr>
          <w:rFonts w:asciiTheme="minorHAnsi" w:hAnsiTheme="minorHAnsi"/>
          <w:b/>
          <w:sz w:val="28"/>
          <w:szCs w:val="28"/>
        </w:rPr>
      </w:pPr>
    </w:p>
    <w:p w14:paraId="6990416C" w14:textId="77777777" w:rsidR="002E033F" w:rsidRPr="003E0059" w:rsidRDefault="002E033F" w:rsidP="002E033F">
      <w:pPr>
        <w:rPr>
          <w:rFonts w:asciiTheme="minorHAnsi" w:hAnsiTheme="minorHAnsi"/>
          <w:b/>
          <w:sz w:val="28"/>
          <w:szCs w:val="28"/>
        </w:rPr>
      </w:pPr>
      <w:bookmarkStart w:id="17" w:name="_Hlk92900686"/>
      <w:r w:rsidRPr="003E0059">
        <w:rPr>
          <w:rFonts w:asciiTheme="minorHAnsi" w:hAnsiTheme="minorHAnsi"/>
          <w:b/>
          <w:sz w:val="28"/>
          <w:szCs w:val="28"/>
        </w:rPr>
        <w:t>Barnardo’s Registered Office</w:t>
      </w:r>
    </w:p>
    <w:p w14:paraId="5E2ABF8C" w14:textId="77777777" w:rsidR="002E033F" w:rsidRPr="003E0059" w:rsidRDefault="002E033F" w:rsidP="002E033F">
      <w:pPr>
        <w:rPr>
          <w:rFonts w:asciiTheme="minorHAnsi" w:hAnsiTheme="minorHAnsi"/>
          <w:bCs/>
          <w:sz w:val="28"/>
          <w:szCs w:val="28"/>
        </w:rPr>
      </w:pPr>
      <w:bookmarkStart w:id="18" w:name="_Hlk113978704"/>
      <w:r w:rsidRPr="003E0059">
        <w:rPr>
          <w:rFonts w:asciiTheme="minorHAnsi" w:hAnsiTheme="minorHAnsi"/>
          <w:bCs/>
          <w:sz w:val="28"/>
          <w:szCs w:val="28"/>
        </w:rPr>
        <w:t>Barnardo’s – North East</w:t>
      </w:r>
    </w:p>
    <w:p w14:paraId="29034C9B" w14:textId="77777777" w:rsidR="002E033F" w:rsidRPr="003E0059" w:rsidRDefault="002E033F" w:rsidP="002E033F">
      <w:pPr>
        <w:rPr>
          <w:rFonts w:asciiTheme="minorHAnsi" w:hAnsiTheme="minorHAnsi"/>
          <w:sz w:val="28"/>
          <w:szCs w:val="28"/>
        </w:rPr>
      </w:pPr>
      <w:bookmarkStart w:id="19" w:name="_Hlk113977814"/>
      <w:bookmarkEnd w:id="17"/>
      <w:r w:rsidRPr="003E0059">
        <w:rPr>
          <w:rFonts w:asciiTheme="minorHAnsi" w:hAnsiTheme="minorHAnsi"/>
          <w:sz w:val="28"/>
          <w:szCs w:val="28"/>
        </w:rPr>
        <w:t xml:space="preserve">Pinetree Business Centre </w:t>
      </w:r>
    </w:p>
    <w:p w14:paraId="7E9E9B9D"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Durham Road</w:t>
      </w:r>
    </w:p>
    <w:p w14:paraId="25C4D6EA"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Birtley</w:t>
      </w:r>
    </w:p>
    <w:p w14:paraId="0B7592AC"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 xml:space="preserve">Chester Le Street </w:t>
      </w:r>
    </w:p>
    <w:p w14:paraId="388884C9"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 xml:space="preserve">DH3 2TD </w:t>
      </w:r>
    </w:p>
    <w:bookmarkEnd w:id="18"/>
    <w:bookmarkEnd w:id="19"/>
    <w:p w14:paraId="685AE49D" w14:textId="77777777" w:rsidR="002E033F" w:rsidRPr="003E0059" w:rsidRDefault="002E033F" w:rsidP="002E033F">
      <w:pPr>
        <w:rPr>
          <w:rFonts w:asciiTheme="minorHAnsi" w:hAnsiTheme="minorHAnsi" w:cs="Tahoma"/>
          <w:color w:val="0B463D"/>
          <w:sz w:val="28"/>
          <w:szCs w:val="28"/>
          <w:u w:val="single"/>
        </w:rPr>
      </w:pPr>
      <w:r w:rsidRPr="003E0059">
        <w:rPr>
          <w:rFonts w:asciiTheme="minorHAnsi" w:hAnsiTheme="minorHAnsi"/>
          <w:sz w:val="28"/>
          <w:szCs w:val="28"/>
        </w:rPr>
        <w:t>Email:</w:t>
      </w:r>
      <w:r w:rsidRPr="003E0059">
        <w:rPr>
          <w:rFonts w:asciiTheme="minorHAnsi" w:hAnsiTheme="minorHAnsi"/>
          <w:color w:val="0B463D"/>
          <w:sz w:val="28"/>
          <w:szCs w:val="28"/>
        </w:rPr>
        <w:t xml:space="preserve"> </w:t>
      </w:r>
      <w:hyperlink r:id="rId16" w:history="1">
        <w:r w:rsidRPr="003E0059">
          <w:rPr>
            <w:rFonts w:asciiTheme="minorHAnsi" w:hAnsiTheme="minorHAnsi" w:cs="Tahoma"/>
            <w:color w:val="0B463D"/>
            <w:sz w:val="28"/>
            <w:szCs w:val="28"/>
            <w:u w:val="single"/>
          </w:rPr>
          <w:t>cs.complaints@barnardos.org.uk</w:t>
        </w:r>
      </w:hyperlink>
    </w:p>
    <w:p w14:paraId="020153D3" w14:textId="77777777" w:rsidR="002E033F" w:rsidRPr="003E0059" w:rsidRDefault="002E033F" w:rsidP="002E033F">
      <w:pPr>
        <w:rPr>
          <w:rFonts w:asciiTheme="minorHAnsi" w:hAnsiTheme="minorHAnsi"/>
          <w:sz w:val="28"/>
          <w:szCs w:val="28"/>
        </w:rPr>
      </w:pPr>
    </w:p>
    <w:p w14:paraId="07F971A4" w14:textId="77777777" w:rsidR="002E033F" w:rsidRPr="003E0059" w:rsidRDefault="002E033F" w:rsidP="002E033F">
      <w:pPr>
        <w:rPr>
          <w:rFonts w:asciiTheme="minorHAnsi" w:hAnsiTheme="minorHAnsi"/>
          <w:sz w:val="28"/>
          <w:szCs w:val="28"/>
        </w:rPr>
      </w:pPr>
    </w:p>
    <w:p w14:paraId="07894599" w14:textId="77777777" w:rsidR="002E033F" w:rsidRPr="003E0059" w:rsidRDefault="002E033F" w:rsidP="002E033F">
      <w:pPr>
        <w:rPr>
          <w:rFonts w:asciiTheme="minorHAnsi" w:hAnsiTheme="minorHAnsi"/>
          <w:b/>
          <w:color w:val="000000" w:themeColor="text1"/>
          <w:sz w:val="28"/>
          <w:szCs w:val="28"/>
        </w:rPr>
      </w:pPr>
      <w:r w:rsidRPr="003E0059">
        <w:rPr>
          <w:rFonts w:asciiTheme="minorHAnsi" w:hAnsiTheme="minorHAnsi"/>
          <w:b/>
          <w:color w:val="000000" w:themeColor="text1"/>
          <w:sz w:val="28"/>
          <w:szCs w:val="28"/>
        </w:rPr>
        <w:t>The Ombudsman</w:t>
      </w:r>
    </w:p>
    <w:p w14:paraId="383FBEB6" w14:textId="2DA6B876" w:rsidR="002E033F" w:rsidRPr="003E0059" w:rsidRDefault="002E033F" w:rsidP="002E033F">
      <w:pPr>
        <w:rPr>
          <w:rFonts w:asciiTheme="minorHAnsi" w:hAnsiTheme="minorHAnsi"/>
          <w:color w:val="000000" w:themeColor="text1"/>
          <w:sz w:val="28"/>
          <w:szCs w:val="28"/>
        </w:rPr>
      </w:pPr>
      <w:r w:rsidRPr="003E0059">
        <w:rPr>
          <w:rFonts w:asciiTheme="minorHAnsi" w:hAnsiTheme="minorHAnsi"/>
          <w:color w:val="000000" w:themeColor="text1"/>
          <w:sz w:val="28"/>
          <w:szCs w:val="28"/>
        </w:rPr>
        <w:t xml:space="preserve">Complainants have the right to contact the Inspecting body for adoption work Ofsted or the Local Government Ombudsman if they remain dissatisfied. </w:t>
      </w:r>
      <w:r w:rsidR="00072EA0" w:rsidRPr="003E0059">
        <w:rPr>
          <w:rFonts w:asciiTheme="minorHAnsi" w:hAnsiTheme="minorHAnsi"/>
          <w:color w:val="000000" w:themeColor="text1"/>
          <w:sz w:val="28"/>
          <w:szCs w:val="28"/>
        </w:rPr>
        <w:t xml:space="preserve"> </w:t>
      </w:r>
      <w:r w:rsidRPr="003E0059">
        <w:rPr>
          <w:rFonts w:asciiTheme="minorHAnsi" w:hAnsiTheme="minorHAnsi"/>
          <w:color w:val="000000" w:themeColor="text1"/>
          <w:sz w:val="28"/>
          <w:szCs w:val="28"/>
        </w:rPr>
        <w:t>The Ombudsman can be contacted at:</w:t>
      </w:r>
    </w:p>
    <w:p w14:paraId="00842949" w14:textId="77777777" w:rsidR="002E033F" w:rsidRPr="003E0059" w:rsidRDefault="002E033F" w:rsidP="002E033F">
      <w:pPr>
        <w:rPr>
          <w:rFonts w:asciiTheme="minorHAnsi" w:hAnsiTheme="minorHAnsi"/>
          <w:color w:val="000000" w:themeColor="text1"/>
          <w:sz w:val="28"/>
          <w:szCs w:val="28"/>
        </w:rPr>
      </w:pPr>
    </w:p>
    <w:p w14:paraId="693087F2" w14:textId="77777777" w:rsidR="002E033F" w:rsidRPr="003E0059" w:rsidRDefault="002E033F" w:rsidP="002E033F">
      <w:pPr>
        <w:rPr>
          <w:rFonts w:asciiTheme="minorHAnsi" w:hAnsiTheme="minorHAnsi"/>
          <w:color w:val="000000" w:themeColor="text1"/>
          <w:sz w:val="28"/>
          <w:szCs w:val="28"/>
        </w:rPr>
      </w:pPr>
      <w:r w:rsidRPr="003E0059">
        <w:rPr>
          <w:rFonts w:asciiTheme="minorHAnsi" w:hAnsiTheme="minorHAnsi"/>
          <w:color w:val="000000" w:themeColor="text1"/>
          <w:sz w:val="28"/>
          <w:szCs w:val="28"/>
        </w:rPr>
        <w:t>Local Government Ombudsman</w:t>
      </w:r>
    </w:p>
    <w:p w14:paraId="05DC3220" w14:textId="77777777" w:rsidR="002E033F" w:rsidRPr="003E0059" w:rsidRDefault="002E033F" w:rsidP="002E033F">
      <w:pPr>
        <w:rPr>
          <w:rFonts w:asciiTheme="minorHAnsi" w:hAnsiTheme="minorHAnsi"/>
          <w:color w:val="000000" w:themeColor="text1"/>
          <w:sz w:val="28"/>
          <w:szCs w:val="28"/>
        </w:rPr>
      </w:pPr>
      <w:r w:rsidRPr="003E0059">
        <w:rPr>
          <w:rFonts w:asciiTheme="minorHAnsi" w:hAnsiTheme="minorHAnsi"/>
          <w:color w:val="000000" w:themeColor="text1"/>
          <w:sz w:val="28"/>
          <w:szCs w:val="28"/>
        </w:rPr>
        <w:t>PO Box 4771</w:t>
      </w:r>
    </w:p>
    <w:p w14:paraId="6B7BA115" w14:textId="77777777" w:rsidR="002E033F" w:rsidRPr="003E0059" w:rsidRDefault="002E033F" w:rsidP="002E033F">
      <w:pPr>
        <w:rPr>
          <w:rFonts w:asciiTheme="minorHAnsi" w:hAnsiTheme="minorHAnsi"/>
          <w:color w:val="000000" w:themeColor="text1"/>
          <w:sz w:val="28"/>
          <w:szCs w:val="28"/>
        </w:rPr>
      </w:pPr>
      <w:r w:rsidRPr="003E0059">
        <w:rPr>
          <w:rFonts w:asciiTheme="minorHAnsi" w:hAnsiTheme="minorHAnsi"/>
          <w:color w:val="000000" w:themeColor="text1"/>
          <w:sz w:val="28"/>
          <w:szCs w:val="28"/>
        </w:rPr>
        <w:lastRenderedPageBreak/>
        <w:t>COVENTRY</w:t>
      </w:r>
    </w:p>
    <w:p w14:paraId="00DF89F6" w14:textId="77777777" w:rsidR="002E033F" w:rsidRPr="003E0059" w:rsidRDefault="002E033F" w:rsidP="002E033F">
      <w:pPr>
        <w:rPr>
          <w:rFonts w:asciiTheme="minorHAnsi" w:hAnsiTheme="minorHAnsi"/>
          <w:color w:val="000000" w:themeColor="text1"/>
          <w:sz w:val="28"/>
          <w:szCs w:val="28"/>
        </w:rPr>
      </w:pPr>
      <w:r w:rsidRPr="003E0059">
        <w:rPr>
          <w:rFonts w:asciiTheme="minorHAnsi" w:hAnsiTheme="minorHAnsi"/>
          <w:color w:val="000000" w:themeColor="text1"/>
          <w:sz w:val="28"/>
          <w:szCs w:val="28"/>
        </w:rPr>
        <w:t xml:space="preserve">CV4 0EH </w:t>
      </w:r>
    </w:p>
    <w:p w14:paraId="1ABC4211" w14:textId="2C2956E7" w:rsidR="002E033F" w:rsidRPr="003E0059" w:rsidRDefault="002E033F" w:rsidP="002E033F">
      <w:pPr>
        <w:rPr>
          <w:rFonts w:asciiTheme="minorHAnsi" w:hAnsiTheme="minorHAnsi"/>
          <w:color w:val="000000" w:themeColor="text1"/>
          <w:sz w:val="28"/>
          <w:szCs w:val="28"/>
        </w:rPr>
      </w:pPr>
      <w:r w:rsidRPr="003E0059">
        <w:rPr>
          <w:rFonts w:asciiTheme="minorHAnsi" w:hAnsiTheme="minorHAnsi"/>
          <w:color w:val="000000" w:themeColor="text1"/>
          <w:sz w:val="28"/>
          <w:szCs w:val="28"/>
        </w:rPr>
        <w:t xml:space="preserve">Telephone: 0300 0610614 </w:t>
      </w:r>
      <w:r w:rsidRPr="003E0059">
        <w:rPr>
          <w:rFonts w:asciiTheme="minorHAnsi" w:hAnsiTheme="minorHAnsi"/>
          <w:i/>
          <w:color w:val="000000" w:themeColor="text1"/>
          <w:sz w:val="28"/>
          <w:szCs w:val="28"/>
        </w:rPr>
        <w:t>(Monday to Friday 8.30am to 5.00pm)</w:t>
      </w:r>
      <w:r w:rsidRPr="003E0059">
        <w:rPr>
          <w:rFonts w:asciiTheme="minorHAnsi" w:hAnsiTheme="minorHAnsi"/>
          <w:color w:val="000000" w:themeColor="text1"/>
          <w:sz w:val="28"/>
          <w:szCs w:val="28"/>
        </w:rPr>
        <w:t xml:space="preserve"> Email: </w:t>
      </w:r>
      <w:r w:rsidR="00146B35" w:rsidRPr="003E0059">
        <w:rPr>
          <w:rFonts w:asciiTheme="minorHAnsi" w:hAnsiTheme="minorHAnsi"/>
          <w:color w:val="000000" w:themeColor="text1"/>
          <w:sz w:val="28"/>
          <w:szCs w:val="28"/>
        </w:rPr>
        <w:t xml:space="preserve"> </w:t>
      </w:r>
      <w:hyperlink r:id="rId17" w:history="1">
        <w:r w:rsidR="00146B35" w:rsidRPr="003E0059">
          <w:rPr>
            <w:rStyle w:val="Hyperlink"/>
            <w:rFonts w:asciiTheme="minorHAnsi" w:hAnsiTheme="minorHAnsi"/>
            <w:color w:val="0B463D"/>
            <w:sz w:val="28"/>
            <w:szCs w:val="28"/>
          </w:rPr>
          <w:t>advice@lgo.org.uk</w:t>
        </w:r>
      </w:hyperlink>
    </w:p>
    <w:p w14:paraId="7AFA2F79" w14:textId="77777777" w:rsidR="002E033F" w:rsidRPr="003E0059" w:rsidRDefault="002E033F" w:rsidP="002E033F">
      <w:pPr>
        <w:rPr>
          <w:rFonts w:asciiTheme="minorHAnsi" w:hAnsiTheme="minorHAnsi"/>
          <w:b/>
          <w:sz w:val="28"/>
          <w:szCs w:val="28"/>
        </w:rPr>
      </w:pPr>
    </w:p>
    <w:p w14:paraId="6AFC20C7" w14:textId="77777777" w:rsidR="002E033F" w:rsidRPr="003E0059" w:rsidRDefault="002E033F" w:rsidP="002E033F">
      <w:pPr>
        <w:jc w:val="left"/>
        <w:rPr>
          <w:rFonts w:asciiTheme="minorHAnsi" w:hAnsiTheme="minorHAnsi"/>
          <w:b/>
          <w:sz w:val="28"/>
          <w:szCs w:val="28"/>
        </w:rPr>
      </w:pPr>
    </w:p>
    <w:p w14:paraId="65825AD1" w14:textId="77777777" w:rsidR="002E033F" w:rsidRPr="003E0059" w:rsidRDefault="002E033F" w:rsidP="002E033F">
      <w:pPr>
        <w:spacing w:line="240" w:lineRule="auto"/>
        <w:jc w:val="left"/>
        <w:rPr>
          <w:rFonts w:asciiTheme="minorHAnsi" w:eastAsia="Calibri" w:hAnsiTheme="minorHAnsi" w:cs="Calibri"/>
          <w:b/>
          <w:bCs/>
          <w:color w:val="000000"/>
          <w:sz w:val="28"/>
          <w:szCs w:val="28"/>
          <w:lang w:eastAsia="en-US"/>
        </w:rPr>
      </w:pPr>
      <w:r w:rsidRPr="003E0059">
        <w:rPr>
          <w:rFonts w:asciiTheme="minorHAnsi" w:eastAsia="Calibri" w:hAnsiTheme="minorHAnsi" w:cs="Calibri"/>
          <w:b/>
          <w:bCs/>
          <w:color w:val="000000"/>
          <w:sz w:val="28"/>
          <w:szCs w:val="28"/>
          <w:lang w:eastAsia="en-US"/>
        </w:rPr>
        <w:t>The Children’s Commissioner for England</w:t>
      </w:r>
    </w:p>
    <w:p w14:paraId="54E2ECC0" w14:textId="77777777" w:rsidR="002E033F" w:rsidRPr="003E0059" w:rsidRDefault="002E033F" w:rsidP="002E033F">
      <w:pPr>
        <w:jc w:val="left"/>
        <w:rPr>
          <w:rFonts w:asciiTheme="minorHAnsi" w:eastAsia="Calibri" w:hAnsiTheme="minorHAnsi" w:cs="Calibri"/>
          <w:color w:val="000000"/>
          <w:sz w:val="28"/>
          <w:szCs w:val="28"/>
          <w:lang w:eastAsia="en-US"/>
        </w:rPr>
      </w:pPr>
      <w:r w:rsidRPr="003E0059">
        <w:rPr>
          <w:rFonts w:asciiTheme="minorHAnsi" w:eastAsia="Calibri" w:hAnsiTheme="minorHAnsi" w:cs="Calibri"/>
          <w:sz w:val="28"/>
          <w:szCs w:val="28"/>
        </w:rPr>
        <w:t xml:space="preserve">A further source of help for a child or young person may be found through the </w:t>
      </w:r>
      <w:r w:rsidRPr="003E0059">
        <w:rPr>
          <w:rFonts w:asciiTheme="minorHAnsi" w:eastAsia="Calibri" w:hAnsiTheme="minorHAnsi" w:cs="Calibri"/>
          <w:color w:val="000000"/>
          <w:sz w:val="28"/>
          <w:szCs w:val="28"/>
          <w:lang w:eastAsia="en-US"/>
        </w:rPr>
        <w:t>Children’s Commissioner for England.</w:t>
      </w:r>
    </w:p>
    <w:p w14:paraId="20A16003" w14:textId="77777777" w:rsidR="002E033F" w:rsidRPr="003E0059" w:rsidRDefault="002E033F" w:rsidP="002E033F">
      <w:pPr>
        <w:rPr>
          <w:rFonts w:asciiTheme="minorHAnsi" w:hAnsiTheme="minorHAnsi"/>
          <w:sz w:val="28"/>
          <w:szCs w:val="28"/>
          <w:lang w:eastAsia="en-US"/>
        </w:rPr>
      </w:pPr>
    </w:p>
    <w:p w14:paraId="69ED19E5" w14:textId="77777777" w:rsidR="002E033F" w:rsidRPr="003E0059" w:rsidRDefault="002E033F" w:rsidP="002E033F">
      <w:pPr>
        <w:jc w:val="left"/>
        <w:rPr>
          <w:rFonts w:asciiTheme="minorHAnsi" w:hAnsiTheme="minorHAnsi"/>
          <w:sz w:val="28"/>
          <w:szCs w:val="28"/>
          <w:lang w:eastAsia="en-US"/>
        </w:rPr>
      </w:pPr>
      <w:r w:rsidRPr="003E0059">
        <w:rPr>
          <w:rFonts w:asciiTheme="minorHAnsi" w:hAnsiTheme="minorHAnsi"/>
          <w:sz w:val="28"/>
          <w:szCs w:val="28"/>
          <w:lang w:eastAsia="en-US"/>
        </w:rPr>
        <w:t>Children’s Commissioner for England</w:t>
      </w:r>
      <w:r w:rsidRPr="003E0059">
        <w:rPr>
          <w:rFonts w:asciiTheme="minorHAnsi" w:hAnsiTheme="minorHAnsi"/>
          <w:sz w:val="28"/>
          <w:szCs w:val="28"/>
          <w:lang w:eastAsia="en-US"/>
        </w:rPr>
        <w:br/>
        <w:t>Sanctuary Buildings</w:t>
      </w:r>
      <w:r w:rsidRPr="003E0059">
        <w:rPr>
          <w:rFonts w:asciiTheme="minorHAnsi" w:hAnsiTheme="minorHAnsi"/>
          <w:sz w:val="28"/>
          <w:szCs w:val="28"/>
          <w:lang w:eastAsia="en-US"/>
        </w:rPr>
        <w:br/>
        <w:t>20 Great Smith Street</w:t>
      </w:r>
      <w:r w:rsidRPr="003E0059">
        <w:rPr>
          <w:rFonts w:asciiTheme="minorHAnsi" w:hAnsiTheme="minorHAnsi"/>
          <w:sz w:val="28"/>
          <w:szCs w:val="28"/>
          <w:lang w:eastAsia="en-US"/>
        </w:rPr>
        <w:br/>
        <w:t>London</w:t>
      </w:r>
      <w:r w:rsidRPr="003E0059">
        <w:rPr>
          <w:rFonts w:asciiTheme="minorHAnsi" w:hAnsiTheme="minorHAnsi"/>
          <w:sz w:val="28"/>
          <w:szCs w:val="28"/>
          <w:lang w:eastAsia="en-US"/>
        </w:rPr>
        <w:br/>
        <w:t>SW1P 3BT</w:t>
      </w:r>
    </w:p>
    <w:p w14:paraId="480758FB" w14:textId="13A76F51" w:rsidR="002E033F" w:rsidRPr="003E0059" w:rsidRDefault="002E033F" w:rsidP="002E033F">
      <w:pPr>
        <w:jc w:val="left"/>
        <w:rPr>
          <w:rFonts w:asciiTheme="minorHAnsi" w:hAnsiTheme="minorHAnsi"/>
          <w:sz w:val="28"/>
          <w:szCs w:val="28"/>
          <w:lang w:eastAsia="en-US"/>
        </w:rPr>
      </w:pPr>
      <w:r w:rsidRPr="003E0059">
        <w:rPr>
          <w:rFonts w:asciiTheme="minorHAnsi" w:eastAsia="Calibri" w:hAnsiTheme="minorHAnsi"/>
          <w:sz w:val="28"/>
          <w:szCs w:val="28"/>
        </w:rPr>
        <w:t>Telep</w:t>
      </w:r>
      <w:r w:rsidRPr="003E0059">
        <w:rPr>
          <w:rFonts w:asciiTheme="minorHAnsi" w:hAnsiTheme="minorHAnsi"/>
          <w:sz w:val="28"/>
          <w:szCs w:val="28"/>
          <w:lang w:eastAsia="en-US"/>
        </w:rPr>
        <w:t>hone:</w:t>
      </w:r>
      <w:r w:rsidR="00146B35" w:rsidRPr="003E0059">
        <w:rPr>
          <w:rFonts w:asciiTheme="minorHAnsi" w:hAnsiTheme="minorHAnsi"/>
          <w:sz w:val="28"/>
          <w:szCs w:val="28"/>
          <w:lang w:eastAsia="en-US"/>
        </w:rPr>
        <w:t xml:space="preserve">  </w:t>
      </w:r>
      <w:r w:rsidRPr="003E0059">
        <w:rPr>
          <w:rFonts w:asciiTheme="minorHAnsi" w:hAnsiTheme="minorHAnsi"/>
          <w:sz w:val="28"/>
          <w:szCs w:val="28"/>
          <w:lang w:eastAsia="en-US"/>
        </w:rPr>
        <w:t>020 7783 8330</w:t>
      </w:r>
    </w:p>
    <w:p w14:paraId="5CED7983" w14:textId="651852DD" w:rsidR="002E033F" w:rsidRPr="003E0059" w:rsidRDefault="002E033F" w:rsidP="002E033F">
      <w:pPr>
        <w:jc w:val="left"/>
        <w:rPr>
          <w:rFonts w:asciiTheme="minorHAnsi" w:hAnsiTheme="minorHAnsi" w:cs="Tahoma"/>
          <w:color w:val="0563C1" w:themeColor="hyperlink"/>
          <w:sz w:val="28"/>
          <w:szCs w:val="28"/>
          <w:u w:val="single"/>
        </w:rPr>
      </w:pPr>
      <w:r w:rsidRPr="003E0059">
        <w:rPr>
          <w:rFonts w:asciiTheme="minorHAnsi" w:eastAsia="Calibri" w:hAnsiTheme="minorHAnsi" w:cs="Calibri"/>
          <w:color w:val="000000"/>
          <w:sz w:val="28"/>
          <w:szCs w:val="28"/>
          <w:lang w:eastAsia="en-US"/>
        </w:rPr>
        <w:t>Web:</w:t>
      </w:r>
      <w:r w:rsidR="00146B35" w:rsidRPr="003E0059">
        <w:rPr>
          <w:rFonts w:asciiTheme="minorHAnsi" w:eastAsia="Calibri" w:hAnsiTheme="minorHAnsi" w:cs="Calibri"/>
          <w:color w:val="000000"/>
          <w:sz w:val="28"/>
          <w:szCs w:val="28"/>
          <w:lang w:eastAsia="en-US"/>
        </w:rPr>
        <w:t xml:space="preserve">  </w:t>
      </w:r>
      <w:hyperlink r:id="rId18" w:history="1">
        <w:r w:rsidRPr="003E0059">
          <w:rPr>
            <w:rFonts w:asciiTheme="minorHAnsi" w:eastAsia="Calibri" w:hAnsiTheme="minorHAnsi" w:cs="Calibri"/>
            <w:color w:val="0B463D"/>
            <w:sz w:val="28"/>
            <w:szCs w:val="28"/>
            <w:u w:val="single"/>
            <w:lang w:eastAsia="en-US"/>
          </w:rPr>
          <w:t>Contact us | Children's Commissioner for England</w:t>
        </w:r>
        <w:r w:rsidRPr="003E0059">
          <w:rPr>
            <w:rFonts w:asciiTheme="minorHAnsi" w:eastAsia="Calibri" w:hAnsiTheme="minorHAnsi" w:cs="Calibri"/>
            <w:color w:val="8DC63F"/>
            <w:sz w:val="28"/>
            <w:szCs w:val="28"/>
            <w:u w:val="single"/>
            <w:lang w:eastAsia="en-US"/>
          </w:rPr>
          <w:t xml:space="preserve"> </w:t>
        </w:r>
        <w:r w:rsidRPr="003E0059">
          <w:rPr>
            <w:rFonts w:asciiTheme="minorHAnsi" w:eastAsia="Calibri" w:hAnsiTheme="minorHAnsi" w:cs="Calibri"/>
            <w:color w:val="0B463D"/>
            <w:sz w:val="28"/>
            <w:szCs w:val="28"/>
            <w:u w:val="single"/>
            <w:lang w:eastAsia="en-US"/>
          </w:rPr>
          <w:t>(childrenscommissioner.gov.uk)</w:t>
        </w:r>
      </w:hyperlink>
    </w:p>
    <w:p w14:paraId="1D5B78C0" w14:textId="77777777" w:rsidR="002E033F" w:rsidRPr="003E0059" w:rsidRDefault="002E033F" w:rsidP="002E033F">
      <w:pPr>
        <w:rPr>
          <w:rFonts w:asciiTheme="minorHAnsi" w:hAnsiTheme="minorHAnsi"/>
          <w:sz w:val="28"/>
          <w:szCs w:val="28"/>
        </w:rPr>
      </w:pPr>
      <w:bookmarkStart w:id="20" w:name="_Hlk92898766"/>
    </w:p>
    <w:p w14:paraId="59340F47" w14:textId="77777777" w:rsidR="002E033F" w:rsidRPr="003E0059" w:rsidRDefault="002E033F" w:rsidP="002E033F">
      <w:pPr>
        <w:rPr>
          <w:rFonts w:asciiTheme="minorHAnsi" w:hAnsiTheme="minorHAnsi"/>
          <w:sz w:val="28"/>
          <w:szCs w:val="28"/>
        </w:rPr>
      </w:pPr>
    </w:p>
    <w:p w14:paraId="3D3AF31B" w14:textId="77777777" w:rsidR="002E033F" w:rsidRPr="003E0059" w:rsidRDefault="002E033F" w:rsidP="002E033F">
      <w:pPr>
        <w:rPr>
          <w:rFonts w:asciiTheme="minorHAnsi" w:hAnsiTheme="minorHAnsi"/>
          <w:b/>
          <w:bCs/>
          <w:sz w:val="28"/>
          <w:szCs w:val="28"/>
        </w:rPr>
      </w:pPr>
      <w:r w:rsidRPr="003E0059">
        <w:rPr>
          <w:rFonts w:asciiTheme="minorHAnsi" w:hAnsiTheme="minorHAnsi"/>
          <w:b/>
          <w:bCs/>
          <w:sz w:val="28"/>
          <w:szCs w:val="28"/>
        </w:rPr>
        <w:t>Contract Manager</w:t>
      </w:r>
    </w:p>
    <w:p w14:paraId="198D2442"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Independent Review Mechanism (IRM)</w:t>
      </w:r>
    </w:p>
    <w:p w14:paraId="56B4BC76"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Unit 4, Pavilion Business Park,</w:t>
      </w:r>
    </w:p>
    <w:p w14:paraId="6EAED574"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Royds Hall Road, Wortley,</w:t>
      </w:r>
    </w:p>
    <w:p w14:paraId="443FB422" w14:textId="77777777" w:rsidR="002E033F" w:rsidRPr="003E0059" w:rsidRDefault="002E033F" w:rsidP="002E033F">
      <w:pPr>
        <w:rPr>
          <w:rFonts w:asciiTheme="minorHAnsi" w:hAnsiTheme="minorHAnsi"/>
          <w:sz w:val="28"/>
          <w:szCs w:val="28"/>
        </w:rPr>
      </w:pPr>
      <w:r w:rsidRPr="003E0059">
        <w:rPr>
          <w:rFonts w:asciiTheme="minorHAnsi" w:hAnsiTheme="minorHAnsi"/>
          <w:sz w:val="28"/>
          <w:szCs w:val="28"/>
        </w:rPr>
        <w:t>Leeds, LS12 6AJ</w:t>
      </w:r>
    </w:p>
    <w:p w14:paraId="5AEE52E4" w14:textId="77777777" w:rsidR="002E033F" w:rsidRPr="003E0059" w:rsidRDefault="002E033F" w:rsidP="002E033F">
      <w:pPr>
        <w:rPr>
          <w:rFonts w:asciiTheme="minorHAnsi" w:hAnsiTheme="minorHAnsi"/>
          <w:sz w:val="28"/>
          <w:szCs w:val="28"/>
        </w:rPr>
      </w:pPr>
      <w:r w:rsidRPr="003E0059">
        <w:rPr>
          <w:rFonts w:asciiTheme="minorHAnsi" w:eastAsia="Calibri" w:hAnsiTheme="minorHAnsi"/>
          <w:sz w:val="28"/>
          <w:szCs w:val="28"/>
        </w:rPr>
        <w:t>Telep</w:t>
      </w:r>
      <w:r w:rsidRPr="003E0059">
        <w:rPr>
          <w:rFonts w:asciiTheme="minorHAnsi" w:hAnsiTheme="minorHAnsi"/>
          <w:sz w:val="28"/>
          <w:szCs w:val="28"/>
          <w:lang w:eastAsia="en-US"/>
        </w:rPr>
        <w:t xml:space="preserve">hone: </w:t>
      </w:r>
      <w:r w:rsidRPr="003E0059">
        <w:rPr>
          <w:rFonts w:asciiTheme="minorHAnsi" w:hAnsiTheme="minorHAnsi"/>
          <w:sz w:val="28"/>
          <w:szCs w:val="28"/>
        </w:rPr>
        <w:t>0845 450 3956</w:t>
      </w:r>
    </w:p>
    <w:p w14:paraId="03EEED2B" w14:textId="6D06838C" w:rsidR="002E033F" w:rsidRPr="003E0059" w:rsidRDefault="002E033F" w:rsidP="002E033F">
      <w:pPr>
        <w:rPr>
          <w:rFonts w:asciiTheme="minorHAnsi" w:hAnsiTheme="minorHAnsi"/>
          <w:color w:val="8DC63F"/>
          <w:sz w:val="28"/>
          <w:szCs w:val="28"/>
        </w:rPr>
      </w:pPr>
      <w:bookmarkStart w:id="21" w:name="_Hlk113978759"/>
      <w:bookmarkEnd w:id="20"/>
      <w:r w:rsidRPr="003E0059">
        <w:rPr>
          <w:rFonts w:asciiTheme="minorHAnsi" w:hAnsiTheme="minorHAnsi"/>
          <w:sz w:val="28"/>
          <w:szCs w:val="28"/>
        </w:rPr>
        <w:t xml:space="preserve">Email:  </w:t>
      </w:r>
      <w:hyperlink r:id="rId19" w:history="1">
        <w:r w:rsidRPr="003E0059">
          <w:rPr>
            <w:rStyle w:val="Hyperlink"/>
            <w:rFonts w:asciiTheme="minorHAnsi" w:hAnsiTheme="minorHAnsi"/>
            <w:color w:val="0B463D"/>
            <w:sz w:val="28"/>
            <w:szCs w:val="28"/>
          </w:rPr>
          <w:t>irm@irm.org.uk</w:t>
        </w:r>
      </w:hyperlink>
    </w:p>
    <w:p w14:paraId="000D3329" w14:textId="21CA6F73" w:rsidR="002E033F" w:rsidRPr="003E0059" w:rsidRDefault="002E033F" w:rsidP="002E033F">
      <w:pPr>
        <w:tabs>
          <w:tab w:val="left" w:pos="1276"/>
        </w:tabs>
        <w:jc w:val="left"/>
        <w:rPr>
          <w:rFonts w:asciiTheme="minorHAnsi" w:hAnsiTheme="minorHAnsi"/>
          <w:color w:val="8DC63F"/>
          <w:sz w:val="28"/>
          <w:szCs w:val="28"/>
        </w:rPr>
      </w:pPr>
      <w:r w:rsidRPr="003E0059">
        <w:rPr>
          <w:rFonts w:asciiTheme="minorHAnsi" w:hAnsiTheme="minorHAnsi"/>
          <w:sz w:val="28"/>
          <w:szCs w:val="28"/>
        </w:rPr>
        <w:t xml:space="preserve">Website:  </w:t>
      </w:r>
      <w:hyperlink r:id="rId20" w:history="1">
        <w:r w:rsidRPr="003E0059">
          <w:rPr>
            <w:rStyle w:val="Hyperlink"/>
            <w:rFonts w:asciiTheme="minorHAnsi" w:hAnsiTheme="minorHAnsi"/>
            <w:color w:val="0B463D"/>
            <w:sz w:val="28"/>
            <w:szCs w:val="28"/>
          </w:rPr>
          <w:t>www.gov.uk/government/organisations/independent-review-mechanism</w:t>
        </w:r>
      </w:hyperlink>
    </w:p>
    <w:bookmarkEnd w:id="21"/>
    <w:p w14:paraId="157069A3" w14:textId="77777777" w:rsidR="002E033F" w:rsidRPr="00864252" w:rsidRDefault="002E033F" w:rsidP="002E033F">
      <w:pPr>
        <w:jc w:val="left"/>
        <w:rPr>
          <w:b/>
          <w:color w:val="8DC63F"/>
          <w:sz w:val="32"/>
          <w:u w:val="single"/>
        </w:rPr>
      </w:pPr>
    </w:p>
    <w:p w14:paraId="14915F78" w14:textId="77777777" w:rsidR="002E033F" w:rsidRDefault="002E033F" w:rsidP="002E033F">
      <w:pPr>
        <w:jc w:val="left"/>
        <w:rPr>
          <w:b/>
          <w:color w:val="FF0000"/>
          <w:sz w:val="32"/>
          <w:u w:val="single"/>
        </w:rPr>
      </w:pPr>
    </w:p>
    <w:p w14:paraId="28084A24" w14:textId="77777777" w:rsidR="002E033F" w:rsidRDefault="002E033F" w:rsidP="002E033F">
      <w:pPr>
        <w:rPr>
          <w:b/>
          <w:color w:val="FF0000"/>
          <w:sz w:val="32"/>
          <w:u w:val="single"/>
        </w:rPr>
      </w:pPr>
    </w:p>
    <w:p w14:paraId="61111CAA" w14:textId="77777777" w:rsidR="002E033F" w:rsidRDefault="002E033F" w:rsidP="002E033F">
      <w:pPr>
        <w:rPr>
          <w:b/>
          <w:color w:val="FF0000"/>
          <w:sz w:val="32"/>
          <w:u w:val="single"/>
        </w:rPr>
      </w:pPr>
    </w:p>
    <w:bookmarkEnd w:id="16"/>
    <w:p w14:paraId="0873D31A" w14:textId="77777777" w:rsidR="00E67675" w:rsidRDefault="00E67675" w:rsidP="002E033F">
      <w:pPr>
        <w:ind w:right="178"/>
      </w:pPr>
    </w:p>
    <w:sectPr w:rsidR="00E67675" w:rsidSect="00080D69">
      <w:headerReference w:type="default" r:id="rId21"/>
      <w:footerReference w:type="default" r:id="rId22"/>
      <w:pgSz w:w="11907" w:h="16840" w:code="9"/>
      <w:pgMar w:top="1440" w:right="1797" w:bottom="170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55429" w14:textId="77777777" w:rsidR="00FB1F0D" w:rsidRDefault="00FB1F0D">
      <w:r>
        <w:separator/>
      </w:r>
    </w:p>
  </w:endnote>
  <w:endnote w:type="continuationSeparator" w:id="0">
    <w:p w14:paraId="16302B9D" w14:textId="77777777" w:rsidR="00FB1F0D" w:rsidRDefault="00FB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Barnardos Speak">
    <w:altName w:val="Calibri"/>
    <w:charset w:val="00"/>
    <w:family w:val="swiss"/>
    <w:pitch w:val="variable"/>
    <w:sig w:usb0="A000006F" w:usb1="00007473"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1740775"/>
      <w:docPartObj>
        <w:docPartGallery w:val="Page Numbers (Bottom of Page)"/>
        <w:docPartUnique/>
      </w:docPartObj>
    </w:sdtPr>
    <w:sdtEndPr>
      <w:rPr>
        <w:b/>
        <w:noProof/>
        <w:color w:val="A6A6A6" w:themeColor="background1" w:themeShade="A6"/>
        <w:sz w:val="20"/>
      </w:rPr>
    </w:sdtEndPr>
    <w:sdtContent>
      <w:p w14:paraId="2E424BFD" w14:textId="1D3F8687" w:rsidR="00FA13BA" w:rsidRPr="00636857" w:rsidRDefault="00636857" w:rsidP="00636857">
        <w:pPr>
          <w:pStyle w:val="Footer"/>
        </w:pPr>
        <w:r w:rsidRPr="00C515E0">
          <w:rPr>
            <w:rFonts w:ascii="Times New Roman" w:hAnsi="Times New Roman"/>
            <w:noProof/>
          </w:rPr>
          <w:drawing>
            <wp:anchor distT="0" distB="0" distL="114300" distR="114300" simplePos="0" relativeHeight="251658240" behindDoc="1" locked="0" layoutInCell="1" allowOverlap="1" wp14:anchorId="3ADCD3D2" wp14:editId="0D01FD64">
              <wp:simplePos x="0" y="0"/>
              <wp:positionH relativeFrom="column">
                <wp:posOffset>4560085</wp:posOffset>
              </wp:positionH>
              <wp:positionV relativeFrom="paragraph">
                <wp:posOffset>-53975</wp:posOffset>
              </wp:positionV>
              <wp:extent cx="1486535" cy="752475"/>
              <wp:effectExtent l="0" t="0" r="0" b="9525"/>
              <wp:wrapTight wrapText="bothSides">
                <wp:wrapPolygon edited="0">
                  <wp:start x="0" y="0"/>
                  <wp:lineTo x="0" y="21327"/>
                  <wp:lineTo x="21314" y="21327"/>
                  <wp:lineTo x="21314" y="0"/>
                  <wp:lineTo x="0" y="0"/>
                </wp:wrapPolygon>
              </wp:wrapTight>
              <wp:docPr id="1481261239"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2280" name="Picture 2" descr="A green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752475"/>
                      </a:xfrm>
                      <a:prstGeom prst="rect">
                        <a:avLst/>
                      </a:prstGeom>
                      <a:noFill/>
                      <a:ln>
                        <a:noFill/>
                      </a:ln>
                    </pic:spPr>
                  </pic:pic>
                </a:graphicData>
              </a:graphic>
            </wp:anchor>
          </w:drawing>
        </w:r>
      </w:p>
    </w:sdtContent>
  </w:sdt>
  <w:p w14:paraId="015CD5B2" w14:textId="0FD88637" w:rsidR="00636857" w:rsidRPr="00C704D9" w:rsidRDefault="00CE6481" w:rsidP="00D75E11">
    <w:pPr>
      <w:pStyle w:val="Footer"/>
      <w:rPr>
        <w:color w:val="A6A6A6" w:themeColor="background1" w:themeShade="A6"/>
        <w:sz w:val="22"/>
      </w:rPr>
    </w:pPr>
    <w:r w:rsidRPr="00C704D9">
      <w:rPr>
        <w:color w:val="A6A6A6" w:themeColor="background1" w:themeShade="A6"/>
        <w:sz w:val="22"/>
      </w:rPr>
      <w:t>Statement of Purpose</w:t>
    </w:r>
    <w:r w:rsidR="00636857">
      <w:rPr>
        <w:color w:val="A6A6A6" w:themeColor="background1" w:themeShade="A6"/>
        <w:sz w:val="22"/>
      </w:rPr>
      <w:tab/>
    </w:r>
    <w:r w:rsidR="003E0059" w:rsidRPr="003E0059">
      <w:rPr>
        <w:color w:val="A6A6A6" w:themeColor="background1" w:themeShade="A6"/>
        <w:sz w:val="22"/>
      </w:rPr>
      <w:fldChar w:fldCharType="begin"/>
    </w:r>
    <w:r w:rsidR="003E0059" w:rsidRPr="003E0059">
      <w:rPr>
        <w:color w:val="A6A6A6" w:themeColor="background1" w:themeShade="A6"/>
        <w:sz w:val="22"/>
      </w:rPr>
      <w:instrText>PAGE   \* MERGEFORMAT</w:instrText>
    </w:r>
    <w:r w:rsidR="003E0059" w:rsidRPr="003E0059">
      <w:rPr>
        <w:color w:val="A6A6A6" w:themeColor="background1" w:themeShade="A6"/>
        <w:sz w:val="22"/>
      </w:rPr>
      <w:fldChar w:fldCharType="separate"/>
    </w:r>
    <w:r w:rsidR="003E0059" w:rsidRPr="003E0059">
      <w:rPr>
        <w:color w:val="A6A6A6" w:themeColor="background1" w:themeShade="A6"/>
        <w:sz w:val="22"/>
      </w:rPr>
      <w:t>1</w:t>
    </w:r>
    <w:r w:rsidR="003E0059" w:rsidRPr="003E0059">
      <w:rPr>
        <w:color w:val="A6A6A6" w:themeColor="background1" w:themeShade="A6"/>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9CD50" w14:textId="77777777" w:rsidR="00FB1F0D" w:rsidRDefault="00FB1F0D">
      <w:r>
        <w:separator/>
      </w:r>
    </w:p>
  </w:footnote>
  <w:footnote w:type="continuationSeparator" w:id="0">
    <w:p w14:paraId="7938AD82" w14:textId="77777777" w:rsidR="00FB1F0D" w:rsidRDefault="00FB1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D0FF3" w14:textId="77777777" w:rsidR="00FA13BA" w:rsidRPr="00BD7846" w:rsidRDefault="00CE6481" w:rsidP="00863AED">
    <w:pPr>
      <w:rPr>
        <w:i/>
        <w:iCs/>
        <w:color w:val="FF0000"/>
        <w:sz w:val="22"/>
      </w:rPr>
    </w:pPr>
    <w:r w:rsidRPr="00985CC4">
      <w:rPr>
        <w:sz w:val="22"/>
      </w:rPr>
      <w:t>Barnardo’s</w:t>
    </w:r>
    <w:r>
      <w:rPr>
        <w:sz w:val="22"/>
      </w:rPr>
      <w:t xml:space="preserve"> Adoption Midlands and South West</w:t>
    </w:r>
  </w:p>
  <w:p w14:paraId="26B9C9ED" w14:textId="77777777" w:rsidR="00FA13BA" w:rsidRPr="00C87270" w:rsidRDefault="00FA13BA"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45E2A"/>
    <w:multiLevelType w:val="hybridMultilevel"/>
    <w:tmpl w:val="51545CD4"/>
    <w:lvl w:ilvl="0" w:tplc="BFE681C8">
      <w:start w:val="1"/>
      <w:numFmt w:val="bullet"/>
      <w:pStyle w:val="SOPBullet2"/>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F354A33"/>
    <w:multiLevelType w:val="hybridMultilevel"/>
    <w:tmpl w:val="6E123FDA"/>
    <w:lvl w:ilvl="0" w:tplc="DECCDDFA">
      <w:start w:val="1"/>
      <w:numFmt w:val="bullet"/>
      <w:pStyle w:val="SOPBullet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15:restartNumberingAfterBreak="0">
    <w:nsid w:val="751D1C0C"/>
    <w:multiLevelType w:val="hybridMultilevel"/>
    <w:tmpl w:val="0D4EB7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59867264">
    <w:abstractNumId w:val="4"/>
  </w:num>
  <w:num w:numId="2" w16cid:durableId="568806663">
    <w:abstractNumId w:val="1"/>
  </w:num>
  <w:num w:numId="3" w16cid:durableId="619191507">
    <w:abstractNumId w:val="14"/>
  </w:num>
  <w:num w:numId="4" w16cid:durableId="929853882">
    <w:abstractNumId w:val="10"/>
  </w:num>
  <w:num w:numId="5" w16cid:durableId="1885218149">
    <w:abstractNumId w:val="3"/>
  </w:num>
  <w:num w:numId="6" w16cid:durableId="14355597">
    <w:abstractNumId w:val="11"/>
  </w:num>
  <w:num w:numId="7" w16cid:durableId="921642379">
    <w:abstractNumId w:val="0"/>
  </w:num>
  <w:num w:numId="8" w16cid:durableId="991789046">
    <w:abstractNumId w:val="2"/>
  </w:num>
  <w:num w:numId="9" w16cid:durableId="450830331">
    <w:abstractNumId w:val="5"/>
  </w:num>
  <w:num w:numId="10" w16cid:durableId="1329286075">
    <w:abstractNumId w:val="6"/>
  </w:num>
  <w:num w:numId="11" w16cid:durableId="1417288517">
    <w:abstractNumId w:val="8"/>
  </w:num>
  <w:num w:numId="12" w16cid:durableId="1784691203">
    <w:abstractNumId w:val="12"/>
  </w:num>
  <w:num w:numId="13" w16cid:durableId="1445231294">
    <w:abstractNumId w:val="15"/>
  </w:num>
  <w:num w:numId="14" w16cid:durableId="1653947824">
    <w:abstractNumId w:val="9"/>
  </w:num>
  <w:num w:numId="15" w16cid:durableId="1728382979">
    <w:abstractNumId w:val="7"/>
  </w:num>
  <w:num w:numId="16" w16cid:durableId="20856428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481"/>
    <w:rsid w:val="00001B99"/>
    <w:rsid w:val="00045756"/>
    <w:rsid w:val="00047999"/>
    <w:rsid w:val="00072EA0"/>
    <w:rsid w:val="00080D69"/>
    <w:rsid w:val="0008462D"/>
    <w:rsid w:val="000C72A7"/>
    <w:rsid w:val="000C7642"/>
    <w:rsid w:val="00121EC0"/>
    <w:rsid w:val="00142BFC"/>
    <w:rsid w:val="00146B35"/>
    <w:rsid w:val="00170CC8"/>
    <w:rsid w:val="00172C30"/>
    <w:rsid w:val="001805A7"/>
    <w:rsid w:val="001B6DD3"/>
    <w:rsid w:val="001C4D2E"/>
    <w:rsid w:val="001C7C12"/>
    <w:rsid w:val="001D3127"/>
    <w:rsid w:val="001D5FE2"/>
    <w:rsid w:val="001E798A"/>
    <w:rsid w:val="00203F6A"/>
    <w:rsid w:val="0022268A"/>
    <w:rsid w:val="00225869"/>
    <w:rsid w:val="00226469"/>
    <w:rsid w:val="00246A3E"/>
    <w:rsid w:val="002637E3"/>
    <w:rsid w:val="002B00ED"/>
    <w:rsid w:val="002B1A55"/>
    <w:rsid w:val="002B1E5A"/>
    <w:rsid w:val="002C2790"/>
    <w:rsid w:val="002C61EF"/>
    <w:rsid w:val="002C77DE"/>
    <w:rsid w:val="002E033F"/>
    <w:rsid w:val="002E309E"/>
    <w:rsid w:val="002F4964"/>
    <w:rsid w:val="00365698"/>
    <w:rsid w:val="00370C7A"/>
    <w:rsid w:val="00393C63"/>
    <w:rsid w:val="003973FD"/>
    <w:rsid w:val="003A5245"/>
    <w:rsid w:val="003A5C23"/>
    <w:rsid w:val="003B066F"/>
    <w:rsid w:val="003C5BE0"/>
    <w:rsid w:val="003C7E1A"/>
    <w:rsid w:val="003D5BCB"/>
    <w:rsid w:val="003E0059"/>
    <w:rsid w:val="003E70E6"/>
    <w:rsid w:val="003F7242"/>
    <w:rsid w:val="00404EF4"/>
    <w:rsid w:val="004132A6"/>
    <w:rsid w:val="00422F0B"/>
    <w:rsid w:val="00466E2E"/>
    <w:rsid w:val="00474C6D"/>
    <w:rsid w:val="00480B73"/>
    <w:rsid w:val="0048487B"/>
    <w:rsid w:val="004B3B87"/>
    <w:rsid w:val="004D134E"/>
    <w:rsid w:val="004F68BE"/>
    <w:rsid w:val="00520D7B"/>
    <w:rsid w:val="00545ACB"/>
    <w:rsid w:val="00547575"/>
    <w:rsid w:val="00557230"/>
    <w:rsid w:val="0059449D"/>
    <w:rsid w:val="005E6C31"/>
    <w:rsid w:val="006023D5"/>
    <w:rsid w:val="0062224F"/>
    <w:rsid w:val="006275D3"/>
    <w:rsid w:val="00636857"/>
    <w:rsid w:val="006465B7"/>
    <w:rsid w:val="006829C7"/>
    <w:rsid w:val="00683849"/>
    <w:rsid w:val="006A60C7"/>
    <w:rsid w:val="006F5CE8"/>
    <w:rsid w:val="007615D3"/>
    <w:rsid w:val="007714A7"/>
    <w:rsid w:val="007912B0"/>
    <w:rsid w:val="007A0392"/>
    <w:rsid w:val="007F1AA0"/>
    <w:rsid w:val="00814B7A"/>
    <w:rsid w:val="008318AB"/>
    <w:rsid w:val="00856348"/>
    <w:rsid w:val="008766DB"/>
    <w:rsid w:val="0087760A"/>
    <w:rsid w:val="00944896"/>
    <w:rsid w:val="0094671A"/>
    <w:rsid w:val="00952107"/>
    <w:rsid w:val="009D07B9"/>
    <w:rsid w:val="009E68CA"/>
    <w:rsid w:val="00A101CF"/>
    <w:rsid w:val="00A33EEA"/>
    <w:rsid w:val="00A554B8"/>
    <w:rsid w:val="00A95131"/>
    <w:rsid w:val="00AB166F"/>
    <w:rsid w:val="00AC7240"/>
    <w:rsid w:val="00AE70E2"/>
    <w:rsid w:val="00B21827"/>
    <w:rsid w:val="00B52289"/>
    <w:rsid w:val="00BB3047"/>
    <w:rsid w:val="00C0795B"/>
    <w:rsid w:val="00C14B0D"/>
    <w:rsid w:val="00C35C65"/>
    <w:rsid w:val="00C6404F"/>
    <w:rsid w:val="00C81371"/>
    <w:rsid w:val="00C86C6A"/>
    <w:rsid w:val="00C918F6"/>
    <w:rsid w:val="00CA73ED"/>
    <w:rsid w:val="00CD2F78"/>
    <w:rsid w:val="00CE6481"/>
    <w:rsid w:val="00D054E6"/>
    <w:rsid w:val="00D066F5"/>
    <w:rsid w:val="00D306A9"/>
    <w:rsid w:val="00D831CC"/>
    <w:rsid w:val="00D853B3"/>
    <w:rsid w:val="00D8685A"/>
    <w:rsid w:val="00D92C2A"/>
    <w:rsid w:val="00D93435"/>
    <w:rsid w:val="00DA7B46"/>
    <w:rsid w:val="00DE336F"/>
    <w:rsid w:val="00E27AD0"/>
    <w:rsid w:val="00E67675"/>
    <w:rsid w:val="00E73135"/>
    <w:rsid w:val="00EA3877"/>
    <w:rsid w:val="00EA76EA"/>
    <w:rsid w:val="00EC18FD"/>
    <w:rsid w:val="00EC43A5"/>
    <w:rsid w:val="00ED188C"/>
    <w:rsid w:val="00ED71DE"/>
    <w:rsid w:val="00EE49F9"/>
    <w:rsid w:val="00F07C7F"/>
    <w:rsid w:val="00F273F7"/>
    <w:rsid w:val="00F3044D"/>
    <w:rsid w:val="00F4022C"/>
    <w:rsid w:val="00F90D97"/>
    <w:rsid w:val="00F9344F"/>
    <w:rsid w:val="00FA13BA"/>
    <w:rsid w:val="00FB1F0D"/>
    <w:rsid w:val="00FC7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099A9"/>
  <w15:chartTrackingRefBased/>
  <w15:docId w15:val="{0340203B-FC19-4406-AFC1-88E180C2D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9"/>
    <w:pPr>
      <w:spacing w:after="0" w:line="276" w:lineRule="auto"/>
      <w:jc w:val="both"/>
    </w:pPr>
    <w:rPr>
      <w:rFonts w:ascii="Verdana" w:eastAsia="Times New Roman" w:hAnsi="Verdana" w:cs="Times New Roman"/>
      <w:sz w:val="24"/>
      <w:szCs w:val="24"/>
      <w:lang w:eastAsia="en-GB"/>
    </w:rPr>
  </w:style>
  <w:style w:type="paragraph" w:styleId="Heading2">
    <w:name w:val="heading 2"/>
    <w:basedOn w:val="Normal"/>
    <w:next w:val="Normal"/>
    <w:link w:val="Heading2Char"/>
    <w:semiHidden/>
    <w:unhideWhenUsed/>
    <w:qFormat/>
    <w:rsid w:val="00CE648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qFormat/>
    <w:rsid w:val="00CE6481"/>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E6481"/>
    <w:rPr>
      <w:rFonts w:asciiTheme="majorHAnsi" w:eastAsiaTheme="majorEastAsia" w:hAnsiTheme="majorHAnsi" w:cstheme="majorBidi"/>
      <w:b/>
      <w:bCs/>
      <w:color w:val="4472C4" w:themeColor="accent1"/>
      <w:sz w:val="26"/>
      <w:szCs w:val="26"/>
      <w:lang w:eastAsia="en-GB"/>
    </w:rPr>
  </w:style>
  <w:style w:type="character" w:customStyle="1" w:styleId="Heading4Char">
    <w:name w:val="Heading 4 Char"/>
    <w:basedOn w:val="DefaultParagraphFont"/>
    <w:link w:val="Heading4"/>
    <w:rsid w:val="00CE6481"/>
    <w:rPr>
      <w:rFonts w:ascii="Gill Sans MT" w:eastAsia="Times New Roman" w:hAnsi="Gill Sans MT" w:cs="Times New Roman"/>
      <w:b/>
      <w:sz w:val="24"/>
      <w:szCs w:val="20"/>
      <w:lang w:eastAsia="en-GB"/>
    </w:rPr>
  </w:style>
  <w:style w:type="paragraph" w:styleId="Header">
    <w:name w:val="header"/>
    <w:basedOn w:val="Normal"/>
    <w:link w:val="HeaderChar"/>
    <w:uiPriority w:val="99"/>
    <w:rsid w:val="00CE6481"/>
    <w:pPr>
      <w:tabs>
        <w:tab w:val="center" w:pos="4513"/>
        <w:tab w:val="right" w:pos="9026"/>
      </w:tabs>
    </w:pPr>
  </w:style>
  <w:style w:type="character" w:customStyle="1" w:styleId="HeaderChar">
    <w:name w:val="Header Char"/>
    <w:basedOn w:val="DefaultParagraphFont"/>
    <w:link w:val="Header"/>
    <w:uiPriority w:val="99"/>
    <w:rsid w:val="00CE6481"/>
    <w:rPr>
      <w:rFonts w:ascii="Verdana" w:eastAsia="Times New Roman" w:hAnsi="Verdana" w:cs="Times New Roman"/>
      <w:sz w:val="24"/>
      <w:szCs w:val="24"/>
      <w:lang w:eastAsia="en-GB"/>
    </w:rPr>
  </w:style>
  <w:style w:type="paragraph" w:styleId="Footer">
    <w:name w:val="footer"/>
    <w:basedOn w:val="Normal"/>
    <w:link w:val="FooterChar"/>
    <w:uiPriority w:val="99"/>
    <w:rsid w:val="00CE6481"/>
    <w:pPr>
      <w:tabs>
        <w:tab w:val="center" w:pos="4513"/>
        <w:tab w:val="right" w:pos="9026"/>
      </w:tabs>
    </w:pPr>
  </w:style>
  <w:style w:type="character" w:customStyle="1" w:styleId="FooterChar">
    <w:name w:val="Footer Char"/>
    <w:basedOn w:val="DefaultParagraphFont"/>
    <w:link w:val="Footer"/>
    <w:uiPriority w:val="99"/>
    <w:rsid w:val="00CE6481"/>
    <w:rPr>
      <w:rFonts w:ascii="Verdana" w:eastAsia="Times New Roman" w:hAnsi="Verdana" w:cs="Times New Roman"/>
      <w:sz w:val="24"/>
      <w:szCs w:val="24"/>
      <w:lang w:eastAsia="en-GB"/>
    </w:rPr>
  </w:style>
  <w:style w:type="paragraph" w:styleId="ListParagraph">
    <w:name w:val="List Paragraph"/>
    <w:basedOn w:val="Normal"/>
    <w:link w:val="ListParagraphChar"/>
    <w:uiPriority w:val="34"/>
    <w:qFormat/>
    <w:rsid w:val="00CE6481"/>
    <w:pPr>
      <w:ind w:left="720"/>
      <w:contextualSpacing/>
    </w:pPr>
  </w:style>
  <w:style w:type="paragraph" w:customStyle="1" w:styleId="Default">
    <w:name w:val="Default"/>
    <w:rsid w:val="00CE6481"/>
    <w:pPr>
      <w:autoSpaceDE w:val="0"/>
      <w:autoSpaceDN w:val="0"/>
      <w:adjustRightInd w:val="0"/>
      <w:spacing w:after="0" w:line="240" w:lineRule="auto"/>
    </w:pPr>
    <w:rPr>
      <w:rFonts w:ascii="Verdana" w:hAnsi="Verdana" w:cs="Verdana"/>
      <w:color w:val="000000"/>
      <w:sz w:val="24"/>
      <w:szCs w:val="24"/>
    </w:rPr>
  </w:style>
  <w:style w:type="character" w:styleId="Strong">
    <w:name w:val="Strong"/>
    <w:basedOn w:val="DefaultParagraphFont"/>
    <w:uiPriority w:val="22"/>
    <w:qFormat/>
    <w:rsid w:val="00CE6481"/>
    <w:rPr>
      <w:b/>
      <w:bCs/>
    </w:rPr>
  </w:style>
  <w:style w:type="character" w:styleId="Hyperlink">
    <w:name w:val="Hyperlink"/>
    <w:basedOn w:val="DefaultParagraphFont"/>
    <w:uiPriority w:val="99"/>
    <w:rsid w:val="00CE6481"/>
    <w:rPr>
      <w:color w:val="0563C1" w:themeColor="hyperlink"/>
      <w:u w:val="single"/>
    </w:rPr>
  </w:style>
  <w:style w:type="paragraph" w:styleId="NormalWeb">
    <w:name w:val="Normal (Web)"/>
    <w:basedOn w:val="Normal"/>
    <w:uiPriority w:val="99"/>
    <w:unhideWhenUsed/>
    <w:rsid w:val="00CE6481"/>
    <w:pPr>
      <w:spacing w:before="100" w:beforeAutospacing="1" w:after="100" w:afterAutospacing="1"/>
    </w:pPr>
    <w:rPr>
      <w:rFonts w:ascii="Times New Roman" w:hAnsi="Times New Roman"/>
      <w:color w:val="000000"/>
      <w:lang w:val="en-US" w:eastAsia="en-US"/>
    </w:rPr>
  </w:style>
  <w:style w:type="paragraph" w:customStyle="1" w:styleId="pf0">
    <w:name w:val="pf0"/>
    <w:basedOn w:val="Normal"/>
    <w:rsid w:val="00CE6481"/>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CE6481"/>
    <w:rPr>
      <w:rFonts w:ascii="Segoe UI" w:hAnsi="Segoe UI" w:cs="Segoe UI" w:hint="default"/>
      <w:color w:val="323130"/>
    </w:rPr>
  </w:style>
  <w:style w:type="paragraph" w:customStyle="1" w:styleId="SOPBullet1">
    <w:name w:val="SOP Bullet1"/>
    <w:basedOn w:val="ListParagraph"/>
    <w:link w:val="SOPBullet1Char"/>
    <w:qFormat/>
    <w:rsid w:val="007F1AA0"/>
    <w:pPr>
      <w:numPr>
        <w:numId w:val="10"/>
      </w:numPr>
      <w:ind w:left="1276"/>
    </w:pPr>
    <w:rPr>
      <w:rFonts w:cs="Arial"/>
      <w:bCs/>
    </w:rPr>
  </w:style>
  <w:style w:type="paragraph" w:customStyle="1" w:styleId="SOPBullet2">
    <w:name w:val="SOP Bullet2"/>
    <w:basedOn w:val="ListParagraph"/>
    <w:link w:val="SOPBullet2Char"/>
    <w:qFormat/>
    <w:rsid w:val="007F1AA0"/>
    <w:pPr>
      <w:numPr>
        <w:numId w:val="7"/>
      </w:numPr>
      <w:ind w:left="851" w:hanging="567"/>
    </w:pPr>
    <w:rPr>
      <w:rFonts w:cs="Arial"/>
    </w:rPr>
  </w:style>
  <w:style w:type="character" w:customStyle="1" w:styleId="ListParagraphChar">
    <w:name w:val="List Paragraph Char"/>
    <w:basedOn w:val="DefaultParagraphFont"/>
    <w:link w:val="ListParagraph"/>
    <w:uiPriority w:val="34"/>
    <w:rsid w:val="007F1AA0"/>
    <w:rPr>
      <w:rFonts w:ascii="Verdana" w:eastAsia="Times New Roman" w:hAnsi="Verdana" w:cs="Times New Roman"/>
      <w:sz w:val="24"/>
      <w:szCs w:val="24"/>
      <w:lang w:eastAsia="en-GB"/>
    </w:rPr>
  </w:style>
  <w:style w:type="character" w:customStyle="1" w:styleId="SOPBullet1Char">
    <w:name w:val="SOP Bullet1 Char"/>
    <w:basedOn w:val="ListParagraphChar"/>
    <w:link w:val="SOPBullet1"/>
    <w:rsid w:val="007F1AA0"/>
    <w:rPr>
      <w:rFonts w:ascii="Verdana" w:eastAsia="Times New Roman" w:hAnsi="Verdana" w:cs="Arial"/>
      <w:bCs/>
      <w:sz w:val="24"/>
      <w:szCs w:val="24"/>
      <w:lang w:eastAsia="en-GB"/>
    </w:rPr>
  </w:style>
  <w:style w:type="character" w:customStyle="1" w:styleId="SOPBullet2Char">
    <w:name w:val="SOP Bullet2 Char"/>
    <w:basedOn w:val="ListParagraphChar"/>
    <w:link w:val="SOPBullet2"/>
    <w:rsid w:val="007F1AA0"/>
    <w:rPr>
      <w:rFonts w:ascii="Verdana" w:eastAsia="Times New Roman" w:hAnsi="Verdana" w:cs="Arial"/>
      <w:sz w:val="24"/>
      <w:szCs w:val="24"/>
      <w:lang w:eastAsia="en-GB"/>
    </w:rPr>
  </w:style>
  <w:style w:type="character" w:styleId="FollowedHyperlink">
    <w:name w:val="FollowedHyperlink"/>
    <w:basedOn w:val="DefaultParagraphFont"/>
    <w:uiPriority w:val="99"/>
    <w:semiHidden/>
    <w:unhideWhenUsed/>
    <w:rsid w:val="002E033F"/>
    <w:rPr>
      <w:color w:val="954F72" w:themeColor="followedHyperlink"/>
      <w:u w:val="single"/>
    </w:rPr>
  </w:style>
  <w:style w:type="character" w:styleId="UnresolvedMention">
    <w:name w:val="Unresolved Mention"/>
    <w:basedOn w:val="DefaultParagraphFont"/>
    <w:uiPriority w:val="99"/>
    <w:semiHidden/>
    <w:unhideWhenUsed/>
    <w:rsid w:val="002E0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876089">
      <w:bodyDiv w:val="1"/>
      <w:marLeft w:val="0"/>
      <w:marRight w:val="0"/>
      <w:marTop w:val="0"/>
      <w:marBottom w:val="0"/>
      <w:divBdr>
        <w:top w:val="none" w:sz="0" w:space="0" w:color="auto"/>
        <w:left w:val="none" w:sz="0" w:space="0" w:color="auto"/>
        <w:bottom w:val="none" w:sz="0" w:space="0" w:color="auto"/>
        <w:right w:val="none" w:sz="0" w:space="0" w:color="auto"/>
      </w:divBdr>
    </w:div>
    <w:div w:id="122267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tact.ofsted.gov.uk/contact-form" TargetMode="External"/><Relationship Id="rId18" Type="http://schemas.openxmlformats.org/officeDocument/2006/relationships/hyperlink" Target="https://www.childrenscommissioner.gov.uk/about-us/contac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afecall.co.uk/barnardos" TargetMode="External"/><Relationship Id="rId17" Type="http://schemas.openxmlformats.org/officeDocument/2006/relationships/hyperlink" Target="mailto:advice@lgo.org.uk" TargetMode="External"/><Relationship Id="rId2" Type="http://schemas.openxmlformats.org/officeDocument/2006/relationships/numbering" Target="numbering.xml"/><Relationship Id="rId16" Type="http://schemas.openxmlformats.org/officeDocument/2006/relationships/hyperlink" Target="mailto:cs.complaints@barnardos.org.uk" TargetMode="External"/><Relationship Id="rId20" Type="http://schemas.openxmlformats.org/officeDocument/2006/relationships/hyperlink" Target="http://www.gov.uk/government/organisations/independent-review-mechanis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ide.barnardos.org.uk/employee-and-volunteer-support/whistleblowing-polic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v.uk/government/organisations/ofsted" TargetMode="External"/><Relationship Id="rId23" Type="http://schemas.openxmlformats.org/officeDocument/2006/relationships/fontTable" Target="fontTable.xml"/><Relationship Id="rId10" Type="http://schemas.openxmlformats.org/officeDocument/2006/relationships/hyperlink" Target="mailto:cs.complaints@barnardos.org.uk" TargetMode="External"/><Relationship Id="rId19" Type="http://schemas.openxmlformats.org/officeDocument/2006/relationships/hyperlink" Target="mailto:irm@irm.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nquiries@ofsted.gov.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Barnardos Speak"/>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CBDF-A407-4FD9-B189-1682397D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4838</Words>
  <Characters>27577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Liribu</dc:creator>
  <cp:keywords/>
  <dc:description/>
  <cp:lastModifiedBy>Nicola Williams (FP)</cp:lastModifiedBy>
  <cp:revision>2</cp:revision>
  <dcterms:created xsi:type="dcterms:W3CDTF">2024-12-06T12:28:00Z</dcterms:created>
  <dcterms:modified xsi:type="dcterms:W3CDTF">2024-12-06T12:28:00Z</dcterms:modified>
</cp:coreProperties>
</file>